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98" w:rsidRPr="00325392" w:rsidRDefault="00B62098" w:rsidP="00325392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</w:t>
      </w:r>
      <w:r w:rsidR="00325392" w:rsidRPr="00325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ация к рабочей программе второй группы раннего возраста</w:t>
      </w:r>
      <w:r w:rsidR="000D5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2098" w:rsidRPr="00325392" w:rsidRDefault="0083342F" w:rsidP="00B62098">
      <w:pPr>
        <w:ind w:left="-3" w:right="26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</w:t>
      </w:r>
      <w:r w:rsidR="00325392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 предназначена для детей 2-3 лет (вторая </w:t>
      </w:r>
      <w:r w:rsidR="00B62098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r w:rsidR="00325392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раннего возраста</w:t>
      </w:r>
      <w:r w:rsidR="00B62098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рассчитана на 36 недель</w:t>
      </w: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соответствует комплексно - тематическому планированию основной общеобразовательной   программы   дошкольного  образован</w:t>
      </w:r>
      <w:r w:rsidR="00C14A23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 - АНО </w:t>
      </w:r>
      <w:r w:rsidR="003D119C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№232»</w:t>
      </w:r>
    </w:p>
    <w:p w:rsidR="0083342F" w:rsidRPr="00325392" w:rsidRDefault="0083342F" w:rsidP="00B62098">
      <w:pPr>
        <w:ind w:left="-3" w:right="26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рабочей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 </w:t>
      </w:r>
    </w:p>
    <w:p w:rsidR="0083342F" w:rsidRPr="00325392" w:rsidRDefault="0083342F" w:rsidP="00B62098">
      <w:pPr>
        <w:numPr>
          <w:ilvl w:val="0"/>
          <w:numId w:val="1"/>
        </w:numPr>
        <w:spacing w:after="13" w:line="268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развитие; </w:t>
      </w:r>
    </w:p>
    <w:p w:rsidR="0083342F" w:rsidRPr="00325392" w:rsidRDefault="0083342F" w:rsidP="00B62098">
      <w:pPr>
        <w:numPr>
          <w:ilvl w:val="0"/>
          <w:numId w:val="1"/>
        </w:numPr>
        <w:spacing w:after="13" w:line="268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развитие;  </w:t>
      </w:r>
    </w:p>
    <w:p w:rsidR="0083342F" w:rsidRPr="00325392" w:rsidRDefault="0083342F" w:rsidP="00B62098">
      <w:pPr>
        <w:numPr>
          <w:ilvl w:val="0"/>
          <w:numId w:val="1"/>
        </w:numPr>
        <w:spacing w:after="13" w:line="268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развитие;</w:t>
      </w:r>
    </w:p>
    <w:p w:rsidR="0083342F" w:rsidRPr="00325392" w:rsidRDefault="0083342F" w:rsidP="00B62098">
      <w:pPr>
        <w:numPr>
          <w:ilvl w:val="0"/>
          <w:numId w:val="1"/>
        </w:numPr>
        <w:spacing w:after="13" w:line="268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развитие; </w:t>
      </w:r>
    </w:p>
    <w:p w:rsidR="0083342F" w:rsidRPr="00325392" w:rsidRDefault="0083342F" w:rsidP="00B62098">
      <w:pPr>
        <w:numPr>
          <w:ilvl w:val="0"/>
          <w:numId w:val="1"/>
        </w:numPr>
        <w:spacing w:after="290" w:line="268" w:lineRule="auto"/>
        <w:ind w:right="265" w:hanging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развитие; </w:t>
      </w:r>
    </w:p>
    <w:p w:rsidR="0083342F" w:rsidRPr="00325392" w:rsidRDefault="0083342F" w:rsidP="003B77EE">
      <w:pPr>
        <w:ind w:left="12"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</w:t>
      </w:r>
      <w:r w:rsidR="003B77EE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="003B77EE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с учётом</w:t>
      </w:r>
      <w:r w:rsidR="003B77EE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интеграции</w:t>
      </w:r>
      <w:r w:rsidR="003B77EE"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25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областей, содержание детской деятельности распределено по месяцам и неделям и представляет систему, рассчитанную на один учебный год.  Рабочая программа является  «открытой» и предусматривает вариативность, интеграцию, изменения и дополнения по мере профессиональной необходимости.  </w:t>
      </w:r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разработана и составлена в соответствии с Федеральным законом «Об образовании в РФ» и ФГОС </w:t>
      </w:r>
      <w:proofErr w:type="gramStart"/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  примерной основной образовательной программы дошкольного образовательного учреждения.</w:t>
      </w:r>
    </w:p>
    <w:p w:rsidR="0083342F" w:rsidRPr="00325392" w:rsidRDefault="0083342F" w:rsidP="00B62098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5392">
        <w:rPr>
          <w:rFonts w:ascii="Times New Roman" w:hAnsi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                                             </w:t>
      </w:r>
    </w:p>
    <w:p w:rsidR="00B62098" w:rsidRPr="00325392" w:rsidRDefault="0083342F" w:rsidP="00B62098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развития детей.</w:t>
      </w:r>
    </w:p>
    <w:p w:rsidR="00B62098" w:rsidRPr="00325392" w:rsidRDefault="0083342F" w:rsidP="00B62098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>1. Охрана и укрепление физического и психического здоровья детей (в том числе их эмоционального благополучия)</w:t>
      </w:r>
    </w:p>
    <w:p w:rsidR="0083342F" w:rsidRPr="00325392" w:rsidRDefault="0083342F" w:rsidP="00B62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 xml:space="preserve"> 2.Обеспечения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 </w:t>
      </w:r>
    </w:p>
    <w:p w:rsidR="0083342F" w:rsidRPr="00325392" w:rsidRDefault="0083342F" w:rsidP="00B62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 xml:space="preserve">3. Обеспечения преемственности основных образовательных программ дошкольного и начального общего образования;                                                             </w:t>
      </w:r>
    </w:p>
    <w:p w:rsidR="0083342F" w:rsidRPr="00325392" w:rsidRDefault="0083342F" w:rsidP="00B62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>4.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83342F" w:rsidRPr="00325392" w:rsidRDefault="0083342F" w:rsidP="00B62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lastRenderedPageBreak/>
        <w:t xml:space="preserve">5. Объединения обучения и воспитания в целостный образовательный процесс на основе духовно-нравственных и </w:t>
      </w:r>
      <w:proofErr w:type="spellStart"/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>социокультурных</w:t>
      </w:r>
      <w:proofErr w:type="spellEnd"/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общества.</w:t>
      </w:r>
    </w:p>
    <w:p w:rsidR="0083342F" w:rsidRPr="00325392" w:rsidRDefault="0083342F" w:rsidP="00B62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>6.Формирования общей культуры воспитанников, развития их нравственных, интеллектуальных, физических, эстетических качеств, инициативности, самостоятельности и ответственности, формирования предпосылок учебной деятельности;</w:t>
      </w:r>
    </w:p>
    <w:p w:rsidR="0083342F" w:rsidRPr="00325392" w:rsidRDefault="0083342F" w:rsidP="00B62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 xml:space="preserve">7.Обеспечения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различных уровней сложности и направленности с учётом образовательных потребностей и способностей воспитанников.                                                                                                                                                     </w:t>
      </w:r>
    </w:p>
    <w:p w:rsidR="0083342F" w:rsidRPr="00325392" w:rsidRDefault="0083342F" w:rsidP="00B62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 xml:space="preserve">8. Формирования </w:t>
      </w:r>
      <w:proofErr w:type="spellStart"/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>социокультурной</w:t>
      </w:r>
      <w:proofErr w:type="spellEnd"/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 xml:space="preserve"> среды, соответствую</w:t>
      </w:r>
      <w:r w:rsidR="005A7EEB"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>щей возрастным и индивидуальным</w:t>
      </w: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 xml:space="preserve">, психическим и физиологическим особенностям детей; </w:t>
      </w:r>
    </w:p>
    <w:p w:rsidR="00B62098" w:rsidRPr="00325392" w:rsidRDefault="0083342F" w:rsidP="00B62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  <w:t>9.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83342F" w:rsidRPr="00325392" w:rsidRDefault="0083342F" w:rsidP="00B620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41A16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программы:</w:t>
      </w:r>
    </w:p>
    <w:p w:rsidR="0083342F" w:rsidRPr="00325392" w:rsidRDefault="0083342F" w:rsidP="00B62098">
      <w:pPr>
        <w:shd w:val="clear" w:color="auto" w:fill="FFFFFF"/>
        <w:spacing w:after="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 НОД </w:t>
      </w:r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 </w:t>
      </w:r>
      <w:r w:rsidRPr="00325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деятельность</w:t>
      </w:r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в ходе режимных моментов, в совместной деятельности педагога и детей: познавательной, игровой, трудовой.</w:t>
      </w:r>
    </w:p>
    <w:p w:rsidR="0083342F" w:rsidRPr="00325392" w:rsidRDefault="0083342F" w:rsidP="00B62098">
      <w:pPr>
        <w:shd w:val="clear" w:color="auto" w:fill="FFFFFF"/>
        <w:spacing w:after="360" w:line="33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</w:t>
      </w:r>
      <w:r w:rsidR="00DD365F"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рабочей учебной программы имеется учебно-методическое и информационное обеспечение.</w:t>
      </w:r>
    </w:p>
    <w:p w:rsidR="0083342F" w:rsidRPr="00325392" w:rsidRDefault="0083342F" w:rsidP="00B62098">
      <w:pPr>
        <w:ind w:left="12"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2F" w:rsidRPr="00325392" w:rsidRDefault="0083342F" w:rsidP="00B62098">
      <w:pPr>
        <w:ind w:left="12" w:right="2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42F" w:rsidRPr="0083342F" w:rsidRDefault="0083342F" w:rsidP="00B6209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5FB" w:rsidRDefault="003035FB" w:rsidP="00B62098">
      <w:pPr>
        <w:jc w:val="both"/>
      </w:pPr>
    </w:p>
    <w:sectPr w:rsidR="003035FB" w:rsidSect="00B620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60E86"/>
    <w:multiLevelType w:val="hybridMultilevel"/>
    <w:tmpl w:val="B05642C2"/>
    <w:lvl w:ilvl="0" w:tplc="98C0A3D4">
      <w:start w:val="1"/>
      <w:numFmt w:val="bullet"/>
      <w:lvlText w:val="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0C85DE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C02876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0668EFE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C4D868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4BD2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49CD788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405D7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0DE901C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8FE"/>
    <w:rsid w:val="00000053"/>
    <w:rsid w:val="000107C6"/>
    <w:rsid w:val="00027100"/>
    <w:rsid w:val="00072F6F"/>
    <w:rsid w:val="00081371"/>
    <w:rsid w:val="0008258D"/>
    <w:rsid w:val="000A5732"/>
    <w:rsid w:val="000B5093"/>
    <w:rsid w:val="000B7056"/>
    <w:rsid w:val="000D4890"/>
    <w:rsid w:val="000D5ED8"/>
    <w:rsid w:val="000E49B3"/>
    <w:rsid w:val="000E50B7"/>
    <w:rsid w:val="000E717A"/>
    <w:rsid w:val="000F2CFC"/>
    <w:rsid w:val="00105F50"/>
    <w:rsid w:val="001060E9"/>
    <w:rsid w:val="00116C4D"/>
    <w:rsid w:val="00123110"/>
    <w:rsid w:val="00136353"/>
    <w:rsid w:val="00150DDD"/>
    <w:rsid w:val="00161EB4"/>
    <w:rsid w:val="0016386B"/>
    <w:rsid w:val="00171496"/>
    <w:rsid w:val="00176CE7"/>
    <w:rsid w:val="00182251"/>
    <w:rsid w:val="001A7C9E"/>
    <w:rsid w:val="001B03A5"/>
    <w:rsid w:val="001B45D5"/>
    <w:rsid w:val="001C205B"/>
    <w:rsid w:val="001D3F1A"/>
    <w:rsid w:val="001F1A03"/>
    <w:rsid w:val="001F4BD7"/>
    <w:rsid w:val="00201074"/>
    <w:rsid w:val="002342A7"/>
    <w:rsid w:val="002342FD"/>
    <w:rsid w:val="00236DA6"/>
    <w:rsid w:val="00242E56"/>
    <w:rsid w:val="00250E68"/>
    <w:rsid w:val="0026028E"/>
    <w:rsid w:val="00272062"/>
    <w:rsid w:val="002732EF"/>
    <w:rsid w:val="002826FE"/>
    <w:rsid w:val="00282F95"/>
    <w:rsid w:val="0028524E"/>
    <w:rsid w:val="002B712F"/>
    <w:rsid w:val="002C62E1"/>
    <w:rsid w:val="002D3B73"/>
    <w:rsid w:val="002D6E12"/>
    <w:rsid w:val="002F2EA4"/>
    <w:rsid w:val="00302FE1"/>
    <w:rsid w:val="003035FB"/>
    <w:rsid w:val="00307C26"/>
    <w:rsid w:val="003175EB"/>
    <w:rsid w:val="00325392"/>
    <w:rsid w:val="00332385"/>
    <w:rsid w:val="00342458"/>
    <w:rsid w:val="003443DA"/>
    <w:rsid w:val="00350D32"/>
    <w:rsid w:val="003531B9"/>
    <w:rsid w:val="00393E9D"/>
    <w:rsid w:val="003B77EE"/>
    <w:rsid w:val="003C69A3"/>
    <w:rsid w:val="003D0E0F"/>
    <w:rsid w:val="003D119C"/>
    <w:rsid w:val="003D3214"/>
    <w:rsid w:val="003E0CDA"/>
    <w:rsid w:val="003E37F4"/>
    <w:rsid w:val="003F6D95"/>
    <w:rsid w:val="00414B71"/>
    <w:rsid w:val="00442BC7"/>
    <w:rsid w:val="004460DC"/>
    <w:rsid w:val="0045485F"/>
    <w:rsid w:val="00466415"/>
    <w:rsid w:val="00467C78"/>
    <w:rsid w:val="00477367"/>
    <w:rsid w:val="004903D7"/>
    <w:rsid w:val="00495C7B"/>
    <w:rsid w:val="004A19BD"/>
    <w:rsid w:val="004B245B"/>
    <w:rsid w:val="004B7E4B"/>
    <w:rsid w:val="004C750D"/>
    <w:rsid w:val="004F1D04"/>
    <w:rsid w:val="00504FAF"/>
    <w:rsid w:val="00521188"/>
    <w:rsid w:val="00556670"/>
    <w:rsid w:val="0058260E"/>
    <w:rsid w:val="0058299B"/>
    <w:rsid w:val="00595DC5"/>
    <w:rsid w:val="005A4630"/>
    <w:rsid w:val="005A4F41"/>
    <w:rsid w:val="005A502C"/>
    <w:rsid w:val="005A7EEB"/>
    <w:rsid w:val="005B3AE6"/>
    <w:rsid w:val="005D351C"/>
    <w:rsid w:val="005E0080"/>
    <w:rsid w:val="005E052E"/>
    <w:rsid w:val="00613E0E"/>
    <w:rsid w:val="006316C6"/>
    <w:rsid w:val="00632371"/>
    <w:rsid w:val="0063351C"/>
    <w:rsid w:val="00633DEB"/>
    <w:rsid w:val="00672274"/>
    <w:rsid w:val="00697DD0"/>
    <w:rsid w:val="006A7B2A"/>
    <w:rsid w:val="006B3947"/>
    <w:rsid w:val="006C2CA1"/>
    <w:rsid w:val="006F4527"/>
    <w:rsid w:val="0072514D"/>
    <w:rsid w:val="007360B1"/>
    <w:rsid w:val="007417FC"/>
    <w:rsid w:val="007720BA"/>
    <w:rsid w:val="00776631"/>
    <w:rsid w:val="00780CBE"/>
    <w:rsid w:val="00786866"/>
    <w:rsid w:val="007B0A50"/>
    <w:rsid w:val="007D3366"/>
    <w:rsid w:val="007D44A9"/>
    <w:rsid w:val="007E1636"/>
    <w:rsid w:val="007F1849"/>
    <w:rsid w:val="00806C7F"/>
    <w:rsid w:val="0083342F"/>
    <w:rsid w:val="00833A11"/>
    <w:rsid w:val="00835FD0"/>
    <w:rsid w:val="00837443"/>
    <w:rsid w:val="00844BA5"/>
    <w:rsid w:val="008C38FE"/>
    <w:rsid w:val="008D2405"/>
    <w:rsid w:val="00905451"/>
    <w:rsid w:val="00907149"/>
    <w:rsid w:val="0091237B"/>
    <w:rsid w:val="00915FEC"/>
    <w:rsid w:val="00921079"/>
    <w:rsid w:val="00922D4D"/>
    <w:rsid w:val="009256B1"/>
    <w:rsid w:val="00950959"/>
    <w:rsid w:val="00954AE7"/>
    <w:rsid w:val="00980ACC"/>
    <w:rsid w:val="00984143"/>
    <w:rsid w:val="009975A2"/>
    <w:rsid w:val="009A555E"/>
    <w:rsid w:val="009C0B1C"/>
    <w:rsid w:val="009E0CE6"/>
    <w:rsid w:val="00A2027F"/>
    <w:rsid w:val="00A309BD"/>
    <w:rsid w:val="00A873A2"/>
    <w:rsid w:val="00AB5FE1"/>
    <w:rsid w:val="00AE7DD7"/>
    <w:rsid w:val="00B00267"/>
    <w:rsid w:val="00B0171B"/>
    <w:rsid w:val="00B4546A"/>
    <w:rsid w:val="00B609E3"/>
    <w:rsid w:val="00B62098"/>
    <w:rsid w:val="00B73EF2"/>
    <w:rsid w:val="00B83160"/>
    <w:rsid w:val="00BB6296"/>
    <w:rsid w:val="00BC472B"/>
    <w:rsid w:val="00BD6931"/>
    <w:rsid w:val="00BD7D66"/>
    <w:rsid w:val="00BE0256"/>
    <w:rsid w:val="00BE4880"/>
    <w:rsid w:val="00BF10BE"/>
    <w:rsid w:val="00C14A23"/>
    <w:rsid w:val="00C44F94"/>
    <w:rsid w:val="00C643E3"/>
    <w:rsid w:val="00C70761"/>
    <w:rsid w:val="00C7493F"/>
    <w:rsid w:val="00C86C00"/>
    <w:rsid w:val="00C91867"/>
    <w:rsid w:val="00C940DA"/>
    <w:rsid w:val="00CA0626"/>
    <w:rsid w:val="00CA2AE1"/>
    <w:rsid w:val="00CB0E9C"/>
    <w:rsid w:val="00D03FB2"/>
    <w:rsid w:val="00D25B5A"/>
    <w:rsid w:val="00D57EC6"/>
    <w:rsid w:val="00D606BE"/>
    <w:rsid w:val="00D65440"/>
    <w:rsid w:val="00D67A1F"/>
    <w:rsid w:val="00D67FA8"/>
    <w:rsid w:val="00D733EF"/>
    <w:rsid w:val="00D75074"/>
    <w:rsid w:val="00D90E43"/>
    <w:rsid w:val="00D96257"/>
    <w:rsid w:val="00DB44C4"/>
    <w:rsid w:val="00DD365F"/>
    <w:rsid w:val="00DD5FA8"/>
    <w:rsid w:val="00DE16CE"/>
    <w:rsid w:val="00DF5F09"/>
    <w:rsid w:val="00E02561"/>
    <w:rsid w:val="00E06F71"/>
    <w:rsid w:val="00E07F43"/>
    <w:rsid w:val="00E11913"/>
    <w:rsid w:val="00E16CDE"/>
    <w:rsid w:val="00E214AE"/>
    <w:rsid w:val="00E23A4F"/>
    <w:rsid w:val="00E3356B"/>
    <w:rsid w:val="00E37414"/>
    <w:rsid w:val="00E50377"/>
    <w:rsid w:val="00E56652"/>
    <w:rsid w:val="00E65A04"/>
    <w:rsid w:val="00E73494"/>
    <w:rsid w:val="00E80467"/>
    <w:rsid w:val="00E83A25"/>
    <w:rsid w:val="00E8770D"/>
    <w:rsid w:val="00ED55DB"/>
    <w:rsid w:val="00EE3283"/>
    <w:rsid w:val="00EE5ECF"/>
    <w:rsid w:val="00EF23A7"/>
    <w:rsid w:val="00EF3F12"/>
    <w:rsid w:val="00EF5930"/>
    <w:rsid w:val="00F15453"/>
    <w:rsid w:val="00F176B7"/>
    <w:rsid w:val="00F22CA8"/>
    <w:rsid w:val="00F35016"/>
    <w:rsid w:val="00F40618"/>
    <w:rsid w:val="00F531A9"/>
    <w:rsid w:val="00F55C9E"/>
    <w:rsid w:val="00F778E0"/>
    <w:rsid w:val="00FB7A69"/>
    <w:rsid w:val="00FF4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10</cp:revision>
  <cp:lastPrinted>2019-01-29T05:00:00Z</cp:lastPrinted>
  <dcterms:created xsi:type="dcterms:W3CDTF">2016-10-17T17:14:00Z</dcterms:created>
  <dcterms:modified xsi:type="dcterms:W3CDTF">2019-01-29T05:01:00Z</dcterms:modified>
</cp:coreProperties>
</file>