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1" w:rsidRDefault="00C61701" w:rsidP="004A6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</w:t>
      </w:r>
      <w:r w:rsidR="004A6889">
        <w:rPr>
          <w:b/>
          <w:sz w:val="28"/>
          <w:szCs w:val="28"/>
        </w:rPr>
        <w:t>Основной Образовательной Программе Дошкольного образов</w:t>
      </w:r>
      <w:r w:rsidR="00BA0DB8">
        <w:rPr>
          <w:b/>
          <w:sz w:val="28"/>
          <w:szCs w:val="28"/>
        </w:rPr>
        <w:t>ания АНО «Детский сад №232»</w:t>
      </w:r>
    </w:p>
    <w:p w:rsidR="00C61701" w:rsidRDefault="00C61701" w:rsidP="00C61701">
      <w:pPr>
        <w:jc w:val="center"/>
        <w:rPr>
          <w:b/>
          <w:sz w:val="28"/>
          <w:szCs w:val="28"/>
        </w:rPr>
      </w:pPr>
    </w:p>
    <w:p w:rsidR="008D2B78" w:rsidRPr="001C1FF2" w:rsidRDefault="004A6889" w:rsidP="00150F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C1FF2">
        <w:t>Основная общеобразовательная программ</w:t>
      </w:r>
      <w:proofErr w:type="gramStart"/>
      <w:r w:rsidRPr="001C1FF2">
        <w:t>а-</w:t>
      </w:r>
      <w:proofErr w:type="gramEnd"/>
      <w:r w:rsidRPr="001C1FF2">
        <w:t xml:space="preserve"> образовательная программа </w:t>
      </w:r>
      <w:r w:rsidR="00BA0DB8" w:rsidRPr="001C1FF2">
        <w:t xml:space="preserve">Негосударственной дошкольной образовательной автономной некоммерческой организации «Детский сад №232» </w:t>
      </w:r>
      <w:r w:rsidRPr="001C1FF2">
        <w:t xml:space="preserve">в группах </w:t>
      </w:r>
      <w:proofErr w:type="spellStart"/>
      <w:r w:rsidRPr="001C1FF2">
        <w:t>общеразвивающей</w:t>
      </w:r>
      <w:proofErr w:type="spellEnd"/>
      <w:r w:rsidRPr="001C1FF2">
        <w:t xml:space="preserve"> </w:t>
      </w:r>
      <w:r w:rsidR="008D2B78" w:rsidRPr="001C1FF2">
        <w:t xml:space="preserve">направленности (далее – </w:t>
      </w:r>
      <w:r w:rsidR="00F57DFF" w:rsidRPr="001C1FF2">
        <w:t>ООП ДО</w:t>
      </w:r>
      <w:r w:rsidR="008D2B78" w:rsidRPr="001C1FF2">
        <w:t xml:space="preserve">) самостоятельно разработана, утверждена и реализовывается в </w:t>
      </w:r>
      <w:r w:rsidR="00BA0DB8" w:rsidRPr="001C1FF2">
        <w:t>АНО «Детский сад №232»</w:t>
      </w:r>
      <w:r w:rsidR="008D2B78" w:rsidRPr="001C1FF2">
        <w:t xml:space="preserve"> (далее ДО).</w:t>
      </w:r>
    </w:p>
    <w:p w:rsidR="00F57DFF" w:rsidRPr="001C1FF2" w:rsidRDefault="00F57DFF" w:rsidP="00F57DFF">
      <w:pPr>
        <w:shd w:val="clear" w:color="auto" w:fill="FFFFFF"/>
        <w:ind w:firstLine="709"/>
        <w:jc w:val="both"/>
      </w:pPr>
      <w:proofErr w:type="gramStart"/>
      <w:r w:rsidRPr="001C1FF2">
        <w:t>ООП ДО обеспечивает разностороннее развитие л</w:t>
      </w:r>
      <w:r w:rsidR="00BA0DB8" w:rsidRPr="001C1FF2">
        <w:t xml:space="preserve">ичности детей в возрасте от   2 </w:t>
      </w:r>
      <w:r w:rsidRPr="001C1FF2">
        <w:t xml:space="preserve"> до  7 лет 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</w:t>
      </w:r>
      <w:r w:rsidRPr="001C1FF2">
        <w:rPr>
          <w:rFonts w:eastAsia="+mn-ea"/>
          <w:color w:val="000000"/>
        </w:rPr>
        <w:t xml:space="preserve"> </w:t>
      </w:r>
      <w:r w:rsidRPr="001C1FF2">
        <w:t xml:space="preserve">физическому, социально-коммуникативному, познавательному, речевому, художественно-эстетическому во взаимосвязи. </w:t>
      </w:r>
      <w:proofErr w:type="gramEnd"/>
    </w:p>
    <w:p w:rsidR="00F57DFF" w:rsidRPr="001C1FF2" w:rsidRDefault="00F57DFF" w:rsidP="00F57DFF">
      <w:pPr>
        <w:shd w:val="clear" w:color="auto" w:fill="FFFFFF"/>
        <w:ind w:firstLine="709"/>
        <w:jc w:val="both"/>
      </w:pPr>
      <w:proofErr w:type="gramStart"/>
      <w:r w:rsidRPr="001C1FF2">
        <w:t>Программа</w:t>
      </w:r>
      <w:proofErr w:type="gramEnd"/>
      <w:r w:rsidRPr="001C1FF2">
        <w:t xml:space="preserve"> разработанная в соответствии с:</w:t>
      </w:r>
    </w:p>
    <w:p w:rsidR="00F57DFF" w:rsidRPr="001C1FF2" w:rsidRDefault="00F57DFF" w:rsidP="00F57DFF">
      <w:pPr>
        <w:pStyle w:val="11"/>
        <w:numPr>
          <w:ilvl w:val="0"/>
          <w:numId w:val="2"/>
        </w:numPr>
        <w:tabs>
          <w:tab w:val="left" w:pos="426"/>
          <w:tab w:val="righ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eastAsia="Calibri" w:hAnsi="Times New Roman"/>
          <w:sz w:val="24"/>
          <w:szCs w:val="24"/>
        </w:rPr>
        <w:t>Федеральным законом от 29.12.2012  № 273-ФЗ  «Об образовании в Российской Федерации»;</w:t>
      </w:r>
    </w:p>
    <w:p w:rsidR="00F57DFF" w:rsidRPr="001C1FF2" w:rsidRDefault="00F57DFF" w:rsidP="00F57DFF">
      <w:pPr>
        <w:pStyle w:val="11"/>
        <w:numPr>
          <w:ilvl w:val="0"/>
          <w:numId w:val="2"/>
        </w:numPr>
        <w:tabs>
          <w:tab w:val="left" w:pos="426"/>
          <w:tab w:val="righ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 (Приказ № 1155 от 17 октября 2013 года);</w:t>
      </w:r>
    </w:p>
    <w:p w:rsidR="00F57DFF" w:rsidRPr="001C1FF2" w:rsidRDefault="00F57DFF" w:rsidP="009A5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F2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15.05.2013 г. №26 «Об утверждении </w:t>
      </w:r>
      <w:proofErr w:type="spellStart"/>
      <w:r w:rsidRPr="001C1FF2">
        <w:rPr>
          <w:rFonts w:ascii="Times New Roman" w:hAnsi="Times New Roman"/>
          <w:sz w:val="24"/>
          <w:szCs w:val="24"/>
        </w:rPr>
        <w:t>СанПиН</w:t>
      </w:r>
      <w:proofErr w:type="spellEnd"/>
      <w:r w:rsidRPr="001C1FF2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57DFF" w:rsidRPr="001C1FF2" w:rsidRDefault="00F57DFF" w:rsidP="00F57DFF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48"/>
          <w:tab w:val="left" w:pos="935"/>
          <w:tab w:val="left" w:pos="1122"/>
        </w:tabs>
        <w:spacing w:before="0" w:beforeAutospacing="0" w:after="0" w:afterAutospacing="0"/>
        <w:jc w:val="both"/>
      </w:pPr>
      <w:r w:rsidRPr="001C1FF2">
        <w:t>Приказом 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26.09.2013, № 30038).</w:t>
      </w:r>
    </w:p>
    <w:p w:rsidR="00E81343" w:rsidRPr="001C1FF2" w:rsidRDefault="00BA0DB8" w:rsidP="00E81343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48"/>
          <w:tab w:val="left" w:pos="935"/>
          <w:tab w:val="left" w:pos="1122"/>
        </w:tabs>
        <w:spacing w:before="0" w:beforeAutospacing="0" w:after="0" w:afterAutospacing="0"/>
        <w:jc w:val="both"/>
      </w:pPr>
      <w:r w:rsidRPr="001C1FF2">
        <w:t>Уставом  АНО «Детский сад №232»</w:t>
      </w:r>
      <w:r w:rsidR="00E81343" w:rsidRPr="001C1FF2">
        <w:t xml:space="preserve"> </w:t>
      </w:r>
    </w:p>
    <w:p w:rsidR="00F57DFF" w:rsidRPr="001C1FF2" w:rsidRDefault="009A5053" w:rsidP="00F57DFF">
      <w:pPr>
        <w:pStyle w:val="c8"/>
        <w:keepNext/>
        <w:spacing w:before="0" w:beforeAutospacing="0" w:after="0" w:afterAutospacing="0"/>
        <w:jc w:val="both"/>
        <w:rPr>
          <w:spacing w:val="-8"/>
        </w:rPr>
      </w:pPr>
      <w:r w:rsidRPr="001C1FF2">
        <w:t xml:space="preserve">       </w:t>
      </w:r>
      <w:r w:rsidR="00F57DFF" w:rsidRPr="001C1FF2">
        <w:t xml:space="preserve">Программа включает обязательную часть </w:t>
      </w:r>
      <w:r w:rsidR="00F57DFF" w:rsidRPr="001C1FF2">
        <w:rPr>
          <w:spacing w:val="-8"/>
          <w:shd w:val="clear" w:color="auto" w:fill="FFFFFF" w:themeFill="background1"/>
        </w:rPr>
        <w:t xml:space="preserve">не менее 60% </w:t>
      </w:r>
      <w:r w:rsidR="00F57DFF" w:rsidRPr="001C1FF2">
        <w:t xml:space="preserve">и часть, формируемую участниками образовательных отношений </w:t>
      </w:r>
      <w:r w:rsidR="00F57DFF" w:rsidRPr="001C1FF2">
        <w:rPr>
          <w:spacing w:val="-8"/>
          <w:shd w:val="clear" w:color="auto" w:fill="FFFFFF" w:themeFill="background1"/>
        </w:rPr>
        <w:t>не более 40%</w:t>
      </w:r>
      <w:r w:rsidR="00F57DFF" w:rsidRPr="001C1FF2">
        <w:rPr>
          <w:shd w:val="clear" w:color="auto" w:fill="FFFFFF" w:themeFill="background1"/>
        </w:rPr>
        <w:t xml:space="preserve"> </w:t>
      </w:r>
    </w:p>
    <w:p w:rsidR="009A5053" w:rsidRPr="001C1FF2" w:rsidRDefault="009A5053" w:rsidP="00F57DFF">
      <w:pPr>
        <w:pStyle w:val="c8"/>
        <w:keepNext/>
        <w:spacing w:before="0" w:beforeAutospacing="0" w:after="0" w:afterAutospacing="0"/>
        <w:jc w:val="both"/>
        <w:rPr>
          <w:spacing w:val="-8"/>
        </w:rPr>
      </w:pPr>
      <w:r w:rsidRPr="001C1FF2">
        <w:rPr>
          <w:spacing w:val="-8"/>
        </w:rPr>
        <w:t xml:space="preserve">    Обе части являются взаимодополняющими и необходимыми с точки </w:t>
      </w:r>
      <w:proofErr w:type="gramStart"/>
      <w:r w:rsidRPr="001C1FF2">
        <w:rPr>
          <w:spacing w:val="-8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1C1FF2">
        <w:rPr>
          <w:spacing w:val="-8"/>
        </w:rPr>
        <w:t>. Работа с детьми по данной программе обеспечивает их общее развитие, формирование предпосылок учебной деят</w:t>
      </w:r>
      <w:r w:rsidR="006F2A2E" w:rsidRPr="001C1FF2">
        <w:rPr>
          <w:spacing w:val="-8"/>
        </w:rPr>
        <w:t>ельности и качеств, необходимых для адаптации к школе и успешного обучения в начальных классах.</w:t>
      </w:r>
    </w:p>
    <w:p w:rsidR="00F57DFF" w:rsidRPr="001C1FF2" w:rsidRDefault="006F2A2E" w:rsidP="006F2A2E">
      <w:pPr>
        <w:jc w:val="both"/>
      </w:pPr>
      <w:r w:rsidRPr="001C1FF2">
        <w:rPr>
          <w:color w:val="000000"/>
        </w:rPr>
        <w:t xml:space="preserve">         </w:t>
      </w:r>
      <w:r w:rsidR="00F57DFF" w:rsidRPr="001C1FF2">
        <w:t xml:space="preserve">Срок реализации программы 4 года. </w:t>
      </w:r>
    </w:p>
    <w:p w:rsidR="00757757" w:rsidRPr="001C1FF2" w:rsidRDefault="006F2A2E" w:rsidP="006F2A2E">
      <w:pPr>
        <w:jc w:val="both"/>
      </w:pPr>
      <w:r w:rsidRPr="001C1FF2">
        <w:t xml:space="preserve">      </w:t>
      </w:r>
    </w:p>
    <w:p w:rsidR="00A91AD8" w:rsidRDefault="00F2177E" w:rsidP="00A91AD8">
      <w:pPr>
        <w:jc w:val="both"/>
        <w:rPr>
          <w:b/>
          <w:bCs/>
        </w:rPr>
      </w:pPr>
      <w:r w:rsidRPr="001C1FF2">
        <w:rPr>
          <w:b/>
          <w:bCs/>
        </w:rPr>
        <w:t>Цели и задачи реализации основной образовательной программы дошкольного образования.</w:t>
      </w:r>
    </w:p>
    <w:p w:rsidR="00047DEF" w:rsidRPr="00A91AD8" w:rsidRDefault="00047DEF" w:rsidP="00A91AD8">
      <w:pPr>
        <w:jc w:val="both"/>
        <w:rPr>
          <w:b/>
          <w:bCs/>
        </w:rPr>
      </w:pPr>
      <w:r w:rsidRPr="001C1FF2">
        <w:tab/>
      </w:r>
      <w:r w:rsidRPr="001C1FF2">
        <w:rPr>
          <w:b/>
        </w:rPr>
        <w:t>Цели: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ab/>
        <w:t>В Федеральном законе «Об образовании в Российской Федерации» сформулировано предназначение дошкольного образования,  которое  направлено: на формирование общей культуры, развитие физических, интеллектуальных и личностных качеств; формирование предпосылок учебной деятельности, сохранение и укрепление здоровья детей дошкольного возраста;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–</w:t>
      </w:r>
      <w:r w:rsidRPr="001C1FF2">
        <w:tab/>
        <w:t>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специфических для детей дошкольного возраста видов деятельности.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lastRenderedPageBreak/>
        <w:tab/>
        <w:t>В настоящее время на первый план выдвигается функция общения, обеспечивающая становление</w:t>
      </w:r>
      <w:r w:rsidR="001C1FF2">
        <w:t xml:space="preserve"> личности воспитанников детского сада</w:t>
      </w:r>
      <w:r w:rsidRPr="001C1FF2">
        <w:t xml:space="preserve"> и ориентирующая педагогов на их индивидуальные способности, что соответствует современным научным концепциям дошкольного воспитания о признании </w:t>
      </w:r>
      <w:proofErr w:type="spellStart"/>
      <w:r w:rsidRPr="001C1FF2">
        <w:t>самоценности</w:t>
      </w:r>
      <w:proofErr w:type="spellEnd"/>
      <w:r w:rsidRPr="001C1FF2">
        <w:t xml:space="preserve"> периода детства.</w:t>
      </w:r>
    </w:p>
    <w:p w:rsidR="00047DEF" w:rsidRPr="001C1FF2" w:rsidRDefault="00047DEF" w:rsidP="00047DEF">
      <w:pPr>
        <w:pStyle w:val="a5"/>
        <w:ind w:firstLine="567"/>
        <w:jc w:val="both"/>
        <w:rPr>
          <w:b/>
        </w:rPr>
      </w:pPr>
      <w:r w:rsidRPr="001C1FF2">
        <w:rPr>
          <w:b/>
        </w:rPr>
        <w:t>Задачи: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ab/>
        <w:t>1)</w:t>
      </w:r>
      <w:r w:rsidRPr="001C1FF2"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2)</w:t>
      </w:r>
      <w:r w:rsidRPr="001C1FF2">
        <w:tab/>
        <w:t>Обеспечение равных возможностей и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особенностей.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3)</w:t>
      </w:r>
      <w:r w:rsidRPr="001C1FF2">
        <w:tab/>
        <w:t>обеспечение преемственности целей, задач и содержания,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4)</w:t>
      </w:r>
      <w:r w:rsidRPr="001C1FF2">
        <w:tab/>
        <w:t>Создание благоприятных условий для развития детей в соответствии с их возрастными и индивидуальными особенностями,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5)</w:t>
      </w:r>
      <w:r w:rsidRPr="001C1FF2">
        <w:tab/>
        <w:t xml:space="preserve">Объединение развития, обучения и воспитания в целостный образовательный процесс на основе духовно-нравственных и </w:t>
      </w:r>
      <w:proofErr w:type="spellStart"/>
      <w:r w:rsidRPr="001C1FF2">
        <w:t>социокультурных</w:t>
      </w:r>
      <w:proofErr w:type="spellEnd"/>
      <w:r w:rsidRPr="001C1FF2">
        <w:t xml:space="preserve"> ценностей и принятых в обществе правил и норм поведения в интересах человека, семьи, общества;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6)</w:t>
      </w:r>
      <w:r w:rsidRPr="001C1FF2">
        <w:tab/>
        <w:t>Формирование общей культуры личностей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инициативы, самостоятельности и ответственности ребенка, формирование предпосылок учебной деятельности;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7)</w:t>
      </w:r>
      <w:r w:rsidRPr="001C1FF2">
        <w:tab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8)</w:t>
      </w:r>
      <w:r w:rsidRPr="001C1FF2">
        <w:tab/>
        <w:t xml:space="preserve">Формирование </w:t>
      </w:r>
      <w:proofErr w:type="spellStart"/>
      <w:r w:rsidRPr="001C1FF2">
        <w:t>социокультурной</w:t>
      </w:r>
      <w:proofErr w:type="spellEnd"/>
      <w:r w:rsidRPr="001C1FF2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9)</w:t>
      </w:r>
      <w:r w:rsidRPr="001C1FF2">
        <w:tab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47DEF" w:rsidRPr="001C1FF2" w:rsidRDefault="00047DEF" w:rsidP="00047DEF">
      <w:pPr>
        <w:pStyle w:val="a5"/>
        <w:ind w:firstLine="567"/>
        <w:jc w:val="both"/>
        <w:rPr>
          <w:b/>
        </w:rPr>
      </w:pPr>
      <w:r w:rsidRPr="001C1FF2">
        <w:rPr>
          <w:b/>
        </w:rPr>
        <w:tab/>
        <w:t>Принципы и подходы к формированию основной образовательной программы дошкольного образования.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ab/>
        <w:t>Программа разработана на основе Конституции, законодательства РФ и с учетом Конвенции о правах ребенка, в основе которых заложены следующие международные принципы: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1)</w:t>
      </w:r>
      <w:r w:rsidRPr="001C1FF2">
        <w:tab/>
        <w:t xml:space="preserve">поддержка разнообразия детства; сохранение уникальности и </w:t>
      </w:r>
      <w:proofErr w:type="spellStart"/>
      <w:r w:rsidRPr="001C1FF2">
        <w:t>самоценности</w:t>
      </w:r>
      <w:proofErr w:type="spellEnd"/>
      <w:r w:rsidRPr="001C1FF2">
        <w:t xml:space="preserve"> детства как важного этапа в общем развитии человека. </w:t>
      </w:r>
      <w:proofErr w:type="spellStart"/>
      <w:r w:rsidRPr="001C1FF2">
        <w:t>Самоценность</w:t>
      </w:r>
      <w:proofErr w:type="spellEnd"/>
      <w:r w:rsidRPr="001C1FF2">
        <w:t xml:space="preserve"> детства — понимание (рассмотрение) его как периода жизни значимого самого по себе, без всяких условий; значимого тем, что происходит с ребенком сейчас, а не тем, что этот период подготовки к следующему периоду;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2)</w:t>
      </w:r>
      <w:r w:rsidRPr="001C1FF2">
        <w:tab/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3)</w:t>
      </w:r>
      <w:r w:rsidRPr="001C1FF2">
        <w:tab/>
        <w:t>уважение личности ребенка;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4)</w:t>
      </w:r>
      <w:r w:rsidRPr="001C1FF2">
        <w:tab/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деятельности. В форме творческой активности, обеспечивающей художественно-эстетическое развитие ребенка.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lastRenderedPageBreak/>
        <w:t xml:space="preserve">При формировании образовательного пространства и реализации образовательной деятельности в соответствии с ФГОС </w:t>
      </w:r>
      <w:proofErr w:type="gramStart"/>
      <w:r w:rsidRPr="001C1FF2">
        <w:t>ДО</w:t>
      </w:r>
      <w:proofErr w:type="gramEnd"/>
      <w:r w:rsidRPr="001C1FF2">
        <w:t xml:space="preserve"> </w:t>
      </w:r>
      <w:proofErr w:type="gramStart"/>
      <w:r w:rsidRPr="001C1FF2">
        <w:t>программа</w:t>
      </w:r>
      <w:proofErr w:type="gramEnd"/>
      <w:r w:rsidRPr="001C1FF2">
        <w:t xml:space="preserve"> реализует принципы дошкольного образования: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1.</w:t>
      </w:r>
      <w:r w:rsidRPr="001C1FF2"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2.</w:t>
      </w:r>
      <w:r w:rsidRPr="001C1FF2">
        <w:tab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— индивидуализация дошкольного образования);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3.</w:t>
      </w:r>
      <w:r w:rsidRPr="001C1FF2"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4.</w:t>
      </w:r>
      <w:r w:rsidRPr="001C1FF2">
        <w:tab/>
        <w:t>Поддержка инициативы детей в различных видах деятельности;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5.</w:t>
      </w:r>
      <w:r w:rsidRPr="001C1FF2">
        <w:tab/>
        <w:t>Сотрудничество Организации с семьей;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6.</w:t>
      </w:r>
      <w:r w:rsidRPr="001C1FF2">
        <w:tab/>
        <w:t xml:space="preserve">Приобщение детей к </w:t>
      </w:r>
      <w:proofErr w:type="spellStart"/>
      <w:r w:rsidRPr="001C1FF2">
        <w:t>социокультурным</w:t>
      </w:r>
      <w:proofErr w:type="spellEnd"/>
      <w:r w:rsidRPr="001C1FF2">
        <w:t xml:space="preserve"> нормам, традициям семьи, общества и государства;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7.</w:t>
      </w:r>
      <w:r w:rsidRPr="001C1FF2">
        <w:tab/>
        <w:t>Формирование познавательных интересов и познавательных действий ребенка в различных видах деятельности;</w:t>
      </w:r>
    </w:p>
    <w:p w:rsidR="00047DEF" w:rsidRPr="001C1FF2" w:rsidRDefault="00047DEF" w:rsidP="00047DEF">
      <w:pPr>
        <w:pStyle w:val="a5"/>
        <w:ind w:firstLine="567"/>
        <w:jc w:val="both"/>
      </w:pPr>
      <w:r w:rsidRPr="001C1FF2">
        <w:t>8.</w:t>
      </w:r>
      <w:r w:rsidRPr="001C1FF2"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C205A" w:rsidRDefault="00047DEF" w:rsidP="00A91AD8">
      <w:pPr>
        <w:pStyle w:val="a5"/>
        <w:ind w:firstLine="567"/>
        <w:jc w:val="both"/>
        <w:rPr>
          <w:b/>
          <w:bCs/>
        </w:rPr>
      </w:pPr>
      <w:r w:rsidRPr="001C1FF2">
        <w:t>9.</w:t>
      </w:r>
      <w:r w:rsidRPr="001C1FF2">
        <w:tab/>
        <w:t>Учет этнокультурной ситуации развития детей</w:t>
      </w:r>
      <w:r w:rsidR="00757757" w:rsidRPr="001C1FF2">
        <w:rPr>
          <w:b/>
          <w:bCs/>
        </w:rPr>
        <w:t xml:space="preserve">         </w:t>
      </w:r>
      <w:r w:rsidR="006F2A2E" w:rsidRPr="001C1FF2">
        <w:rPr>
          <w:b/>
          <w:bCs/>
        </w:rPr>
        <w:t xml:space="preserve">  </w:t>
      </w:r>
    </w:p>
    <w:p w:rsidR="00A91AD8" w:rsidRPr="00A91AD8" w:rsidRDefault="00A91AD8" w:rsidP="00A91AD8">
      <w:pPr>
        <w:pStyle w:val="a5"/>
        <w:ind w:firstLine="567"/>
        <w:jc w:val="both"/>
      </w:pPr>
    </w:p>
    <w:p w:rsidR="00F2177E" w:rsidRPr="001C1FF2" w:rsidRDefault="00BC205A" w:rsidP="00F2177E">
      <w:pPr>
        <w:pStyle w:val="Standard"/>
        <w:jc w:val="both"/>
        <w:rPr>
          <w:b/>
          <w:u w:val="single"/>
          <w:lang w:val="ru-RU"/>
        </w:rPr>
      </w:pPr>
      <w:proofErr w:type="gramStart"/>
      <w:r w:rsidRPr="001C1FF2">
        <w:rPr>
          <w:b/>
          <w:u w:val="single"/>
          <w:lang w:val="ru-RU"/>
        </w:rPr>
        <w:t>Часть</w:t>
      </w:r>
      <w:proofErr w:type="gramEnd"/>
      <w:r w:rsidRPr="001C1FF2">
        <w:rPr>
          <w:b/>
          <w:u w:val="single"/>
          <w:lang w:val="ru-RU"/>
        </w:rPr>
        <w:t xml:space="preserve"> формируемая  участниками образовательных отношений</w:t>
      </w:r>
    </w:p>
    <w:p w:rsidR="001C1FF2" w:rsidRPr="001C1FF2" w:rsidRDefault="001C1FF2" w:rsidP="001C1FF2">
      <w:pPr>
        <w:pStyle w:val="a5"/>
        <w:ind w:firstLine="567"/>
        <w:jc w:val="both"/>
        <w:rPr>
          <w:b/>
        </w:rPr>
      </w:pPr>
      <w:r w:rsidRPr="001C1FF2">
        <w:rPr>
          <w:b/>
        </w:rPr>
        <w:t>Цели: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1.</w:t>
      </w:r>
      <w:r w:rsidRPr="001C1FF2">
        <w:tab/>
        <w:t>Воспитание любви к малой Родине. Осознание ее многонациональности, многоаспектности. Формирование общей культуры личности с учетом этнокультурной составляющей образования.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2.</w:t>
      </w:r>
      <w:r w:rsidRPr="001C1FF2">
        <w:tab/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3.</w:t>
      </w:r>
      <w:r w:rsidRPr="001C1FF2">
        <w:tab/>
        <w:t>Воспитание уважения и понимания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4.</w:t>
      </w:r>
      <w:r w:rsidRPr="001C1FF2">
        <w:tab/>
        <w:t>Формирование бережного отношения к родной природе, окружающему миру.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5.</w:t>
      </w:r>
      <w:r w:rsidRPr="001C1FF2">
        <w:tab/>
        <w:t>Формирование начал культуры здорового образа жизни на основе национально-культурных традиций.</w:t>
      </w:r>
    </w:p>
    <w:p w:rsidR="001C1FF2" w:rsidRPr="001C1FF2" w:rsidRDefault="001C1FF2" w:rsidP="001C1FF2">
      <w:pPr>
        <w:pStyle w:val="a5"/>
        <w:ind w:firstLine="567"/>
        <w:jc w:val="both"/>
        <w:rPr>
          <w:b/>
        </w:rPr>
      </w:pPr>
      <w:r w:rsidRPr="001C1FF2">
        <w:tab/>
      </w:r>
      <w:r w:rsidRPr="001C1FF2">
        <w:rPr>
          <w:b/>
        </w:rPr>
        <w:t>Задачи: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1.</w:t>
      </w:r>
      <w:r w:rsidRPr="001C1FF2">
        <w:tab/>
      </w:r>
      <w:proofErr w:type="gramStart"/>
      <w:r w:rsidRPr="001C1FF2">
        <w:t>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— культурно-историческим факторам, путем сохранения хронологического порядка исторических фактов и явлений и сведения их к трем временным измерениям: прошлое — настоящее — будущее;</w:t>
      </w:r>
      <w:proofErr w:type="gramEnd"/>
    </w:p>
    <w:p w:rsidR="001C1FF2" w:rsidRPr="001C1FF2" w:rsidRDefault="001C1FF2" w:rsidP="001C1FF2">
      <w:pPr>
        <w:pStyle w:val="a5"/>
        <w:ind w:firstLine="567"/>
        <w:jc w:val="both"/>
      </w:pPr>
      <w:r w:rsidRPr="001C1FF2">
        <w:t>2.</w:t>
      </w:r>
      <w:r w:rsidRPr="001C1FF2">
        <w:tab/>
        <w:t>Формирование личного отношения к фактам, событиям, явлениям в жизни города (села), Свердловской области;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3.</w:t>
      </w:r>
      <w:r w:rsidRPr="001C1FF2">
        <w:tab/>
        <w:t>Создание условий 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4.</w:t>
      </w:r>
      <w:r w:rsidRPr="001C1FF2">
        <w:tab/>
        <w:t xml:space="preserve">Осуществление </w:t>
      </w:r>
      <w:proofErr w:type="spellStart"/>
      <w:r w:rsidRPr="001C1FF2">
        <w:t>деятельностного</w:t>
      </w:r>
      <w:proofErr w:type="spellEnd"/>
      <w:r w:rsidRPr="001C1FF2">
        <w:t xml:space="preserve"> подхода в приобщении детей к истории, культуре, природе родного края, т. е. Выбор самими детьми той деятельности, в которой  они хотели бы отобразить свои чувства, представления об увиденном и </w:t>
      </w:r>
      <w:r w:rsidRPr="001C1FF2">
        <w:lastRenderedPageBreak/>
        <w:t>услышанно</w:t>
      </w:r>
      <w:proofErr w:type="gramStart"/>
      <w:r w:rsidRPr="001C1FF2">
        <w:t>м(</w:t>
      </w:r>
      <w:proofErr w:type="gramEnd"/>
      <w:r w:rsidRPr="001C1FF2">
        <w:t>творческая игра, составление рассказов, изготовление поделок, сочинение загадок, аппликация, лепка, рисование);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5.</w:t>
      </w:r>
      <w:r w:rsidRPr="001C1FF2">
        <w:tab/>
        <w:t>Создание такой развивающей среды для самостоятельной и совместной деятельности взрослых и детей, которая способствовала бы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искусства уральских народов, предоставляющие детям возможность проявить свое творчество);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6.</w:t>
      </w:r>
      <w:r w:rsidRPr="001C1FF2">
        <w:tab/>
        <w:t>Разнообразие форм, методов и приемов организации образовательной деятельности с детьми.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ab/>
        <w:t xml:space="preserve">Для успешной реализации ООП </w:t>
      </w:r>
      <w:proofErr w:type="gramStart"/>
      <w:r w:rsidRPr="001C1FF2">
        <w:t>ДО</w:t>
      </w:r>
      <w:proofErr w:type="gramEnd"/>
      <w:r w:rsidR="008E2506">
        <w:t xml:space="preserve"> </w:t>
      </w:r>
      <w:proofErr w:type="gramStart"/>
      <w:r w:rsidRPr="001C1FF2">
        <w:t>должны</w:t>
      </w:r>
      <w:proofErr w:type="gramEnd"/>
      <w:r w:rsidRPr="001C1FF2">
        <w:t xml:space="preserve"> быть следующие психолого-педагогические условия: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1C1FF2">
        <w:t>недопустимость</w:t>
      </w:r>
      <w:proofErr w:type="gramEnd"/>
      <w:r w:rsidRPr="001C1FF2">
        <w:t xml:space="preserve"> как искусственного ускорения, так и искусственного замедления развития детей);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ситуацию его развития;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 xml:space="preserve">поддержка педагогами положительного, доброжелательного отношения детей </w:t>
      </w:r>
      <w:proofErr w:type="spellStart"/>
      <w:r w:rsidRPr="001C1FF2">
        <w:t>кдруг</w:t>
      </w:r>
      <w:proofErr w:type="spellEnd"/>
      <w:r w:rsidRPr="001C1FF2">
        <w:t xml:space="preserve"> другу и взаимодействия детей друг с другом в разных видах деятельности;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поддержка инициативы и самостоятельности детей в специфических для них видах деятельности;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возможность выбора детьми материалов, видов активности, участников совместной деятельности и общений;</w:t>
      </w:r>
    </w:p>
    <w:p w:rsidR="001C1FF2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защита детей от всех форм физического и психического насилия;</w:t>
      </w:r>
    </w:p>
    <w:p w:rsidR="00BC205A" w:rsidRPr="001C1FF2" w:rsidRDefault="001C1FF2" w:rsidP="001C1FF2">
      <w:pPr>
        <w:pStyle w:val="a5"/>
        <w:ind w:firstLine="567"/>
        <w:jc w:val="both"/>
      </w:pPr>
      <w:r w:rsidRPr="001C1FF2">
        <w:t>–</w:t>
      </w:r>
      <w:r w:rsidRPr="001C1FF2">
        <w:tab/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F2177E" w:rsidRPr="001C1FF2" w:rsidRDefault="00F2177E" w:rsidP="00F2177E">
      <w:pPr>
        <w:pStyle w:val="Standard"/>
        <w:jc w:val="both"/>
        <w:rPr>
          <w:lang w:val="ru-RU"/>
        </w:rPr>
      </w:pPr>
      <w:r w:rsidRPr="001C1FF2">
        <w:rPr>
          <w:lang w:val="ru-RU"/>
        </w:rPr>
        <w:t xml:space="preserve">       </w:t>
      </w:r>
      <w:proofErr w:type="gramStart"/>
      <w:r w:rsidRPr="001C1FF2">
        <w:rPr>
          <w:lang w:val="ru-RU"/>
        </w:rPr>
        <w:t xml:space="preserve">Для успешной реализации ООП ДО </w:t>
      </w:r>
      <w:r w:rsidR="00BC205A" w:rsidRPr="001C1FF2">
        <w:rPr>
          <w:lang w:val="ru-RU"/>
        </w:rPr>
        <w:t xml:space="preserve">созданы </w:t>
      </w:r>
      <w:r w:rsidRPr="001C1FF2">
        <w:rPr>
          <w:lang w:val="ru-RU"/>
        </w:rPr>
        <w:t xml:space="preserve">следующие </w:t>
      </w:r>
      <w:r w:rsidRPr="001C1FF2">
        <w:rPr>
          <w:b/>
          <w:bCs/>
          <w:lang w:val="ru-RU"/>
        </w:rPr>
        <w:t>психолого-педагогические условия:</w:t>
      </w:r>
      <w:proofErr w:type="gramEnd"/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1C1FF2">
        <w:rPr>
          <w:lang w:val="ru-RU"/>
        </w:rPr>
        <w:t>недопустимость</w:t>
      </w:r>
      <w:proofErr w:type="gramEnd"/>
      <w:r w:rsidRPr="001C1FF2">
        <w:rPr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построение образовательного процесса на основе взаимодействия взрослых с детьми,</w:t>
      </w:r>
      <w:r w:rsidR="006F2A2E" w:rsidRPr="001C1FF2">
        <w:rPr>
          <w:lang w:val="ru-RU"/>
        </w:rPr>
        <w:t xml:space="preserve"> </w:t>
      </w:r>
      <w:r w:rsidRPr="001C1FF2">
        <w:rPr>
          <w:lang w:val="ru-RU"/>
        </w:rPr>
        <w:t>ориентированного на интересы и возможности каждого ребенка и учитывающего ситуацию его развития;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 xml:space="preserve">поддержка педагогами положительного, доброжелательного отношения детей </w:t>
      </w:r>
      <w:proofErr w:type="gramStart"/>
      <w:r w:rsidRPr="001C1FF2">
        <w:rPr>
          <w:lang w:val="ru-RU"/>
        </w:rPr>
        <w:t>к</w:t>
      </w:r>
      <w:proofErr w:type="gramEnd"/>
      <w:r w:rsidRPr="001C1FF2">
        <w:rPr>
          <w:lang w:val="ru-RU"/>
        </w:rPr>
        <w:t xml:space="preserve"> </w:t>
      </w:r>
      <w:proofErr w:type="gramStart"/>
      <w:r w:rsidRPr="001C1FF2">
        <w:rPr>
          <w:lang w:val="ru-RU"/>
        </w:rPr>
        <w:t>друг</w:t>
      </w:r>
      <w:proofErr w:type="gramEnd"/>
      <w:r w:rsidRPr="001C1FF2">
        <w:rPr>
          <w:lang w:val="ru-RU"/>
        </w:rPr>
        <w:t xml:space="preserve"> другу и взаимодействия детей друг с другом в разных видах деятельности;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поддержка инициативы и самостоятельности детей в специфических для них видах деятельности;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возможность выбора детьми материалов, видов активности, участников совместной деятельности и общений;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>защита детей от всех форм физического и психического развития;</w:t>
      </w:r>
    </w:p>
    <w:p w:rsidR="00F2177E" w:rsidRPr="001C1FF2" w:rsidRDefault="00F2177E" w:rsidP="00F2177E">
      <w:pPr>
        <w:pStyle w:val="Standard"/>
        <w:numPr>
          <w:ilvl w:val="0"/>
          <w:numId w:val="8"/>
        </w:numPr>
        <w:jc w:val="both"/>
        <w:rPr>
          <w:lang w:val="ru-RU"/>
        </w:rPr>
      </w:pPr>
      <w:r w:rsidRPr="001C1FF2">
        <w:rPr>
          <w:lang w:val="ru-RU"/>
        </w:rPr>
        <w:t xml:space="preserve">поддержка Организацией и педагогами родителей дошкольников в воспитании детей, охране и укреплении их здоровья, вовлечение семей воспитанников </w:t>
      </w:r>
      <w:r w:rsidRPr="001C1FF2">
        <w:rPr>
          <w:lang w:val="ru-RU"/>
        </w:rPr>
        <w:lastRenderedPageBreak/>
        <w:t>непосредственно в образовательный процесс.</w:t>
      </w:r>
    </w:p>
    <w:p w:rsidR="00F2177E" w:rsidRPr="001C1FF2" w:rsidRDefault="00F2177E" w:rsidP="00F2177E">
      <w:pPr>
        <w:pStyle w:val="Standard"/>
        <w:jc w:val="both"/>
        <w:rPr>
          <w:b/>
          <w:bCs/>
          <w:lang w:val="ru-RU"/>
        </w:rPr>
      </w:pPr>
      <w:r w:rsidRPr="001C1FF2">
        <w:rPr>
          <w:b/>
          <w:bCs/>
          <w:lang w:val="ru-RU"/>
        </w:rPr>
        <w:t xml:space="preserve">   </w:t>
      </w:r>
    </w:p>
    <w:p w:rsidR="00F2177E" w:rsidRPr="001C1FF2" w:rsidRDefault="00F2177E" w:rsidP="00F2177E">
      <w:pPr>
        <w:pStyle w:val="Standard"/>
        <w:jc w:val="both"/>
        <w:rPr>
          <w:b/>
          <w:bCs/>
          <w:lang w:val="ru-RU"/>
        </w:rPr>
      </w:pPr>
      <w:r w:rsidRPr="001C1FF2">
        <w:rPr>
          <w:b/>
          <w:bCs/>
          <w:lang w:val="ru-RU"/>
        </w:rPr>
        <w:t xml:space="preserve">      Принципы и подходы к формированию основной образовательной программы дошкольного образования.</w:t>
      </w:r>
    </w:p>
    <w:p w:rsidR="00F2177E" w:rsidRPr="001C1FF2" w:rsidRDefault="00F2177E" w:rsidP="00F2177E">
      <w:pPr>
        <w:pStyle w:val="Standard"/>
        <w:jc w:val="both"/>
        <w:rPr>
          <w:lang w:val="ru-RU"/>
        </w:rPr>
      </w:pPr>
      <w:r w:rsidRPr="001C1FF2">
        <w:rPr>
          <w:lang w:val="ru-RU"/>
        </w:rPr>
        <w:tab/>
        <w:t>Программа разработана на основе Конституции, законодательства РФ и с учетом Конвенции о правах ребенка, в основе которых заложены следующие международные принципы:</w:t>
      </w:r>
    </w:p>
    <w:p w:rsidR="00F2177E" w:rsidRPr="001C1FF2" w:rsidRDefault="00F2177E" w:rsidP="00F2177E">
      <w:pPr>
        <w:pStyle w:val="Standard"/>
        <w:numPr>
          <w:ilvl w:val="0"/>
          <w:numId w:val="10"/>
        </w:numPr>
        <w:jc w:val="both"/>
        <w:rPr>
          <w:lang w:val="ru-RU"/>
        </w:rPr>
      </w:pPr>
      <w:r w:rsidRPr="001C1FF2">
        <w:rPr>
          <w:lang w:val="ru-RU"/>
        </w:rPr>
        <w:t xml:space="preserve">поддержка разнообразия детства; сохранение уникальности и самооценки детства как важного этапа в общем развитии человека. </w:t>
      </w:r>
      <w:proofErr w:type="spellStart"/>
      <w:r w:rsidRPr="001C1FF2">
        <w:rPr>
          <w:lang w:val="ru-RU"/>
        </w:rPr>
        <w:t>Самоценность</w:t>
      </w:r>
      <w:proofErr w:type="spellEnd"/>
      <w:r w:rsidRPr="001C1FF2">
        <w:rPr>
          <w:lang w:val="ru-RU"/>
        </w:rPr>
        <w:t xml:space="preserve"> детства — понимание (рассмотрение) как периода жизни значимого самого по себе, без всяких условий; значимого тем, что происходит с ребенком сейчас, а не тем, что этот период подготовки к следующему периоду;</w:t>
      </w:r>
    </w:p>
    <w:p w:rsidR="00F2177E" w:rsidRPr="001C1FF2" w:rsidRDefault="00F2177E" w:rsidP="00F2177E">
      <w:pPr>
        <w:pStyle w:val="Standard"/>
        <w:numPr>
          <w:ilvl w:val="0"/>
          <w:numId w:val="10"/>
        </w:numPr>
        <w:jc w:val="both"/>
        <w:rPr>
          <w:lang w:val="ru-RU"/>
        </w:rPr>
      </w:pPr>
      <w:r w:rsidRPr="001C1FF2">
        <w:rPr>
          <w:lang w:val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2177E" w:rsidRPr="001C1FF2" w:rsidRDefault="00F2177E" w:rsidP="00F2177E">
      <w:pPr>
        <w:pStyle w:val="Standard"/>
        <w:numPr>
          <w:ilvl w:val="0"/>
          <w:numId w:val="10"/>
        </w:numPr>
        <w:jc w:val="both"/>
        <w:rPr>
          <w:lang w:val="ru-RU"/>
        </w:rPr>
      </w:pPr>
      <w:r w:rsidRPr="001C1FF2">
        <w:rPr>
          <w:lang w:val="ru-RU"/>
        </w:rPr>
        <w:t>уважение личности ребенка;</w:t>
      </w:r>
    </w:p>
    <w:p w:rsidR="00F2177E" w:rsidRPr="001C1FF2" w:rsidRDefault="00F2177E" w:rsidP="00BC205A">
      <w:pPr>
        <w:pStyle w:val="Standard"/>
        <w:numPr>
          <w:ilvl w:val="0"/>
          <w:numId w:val="10"/>
        </w:numPr>
        <w:jc w:val="both"/>
        <w:rPr>
          <w:lang w:val="ru-RU"/>
        </w:rPr>
      </w:pPr>
      <w:r w:rsidRPr="001C1FF2">
        <w:rPr>
          <w:lang w:val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деятельности. В форме творческой активности, обеспечивающей художественно-эстетическое развитие ребенка.</w:t>
      </w:r>
    </w:p>
    <w:p w:rsidR="00757757" w:rsidRPr="001C1FF2" w:rsidRDefault="00F2177E" w:rsidP="00757757">
      <w:pPr>
        <w:pStyle w:val="Standard"/>
        <w:jc w:val="both"/>
        <w:rPr>
          <w:lang w:val="ru-RU"/>
        </w:rPr>
      </w:pPr>
      <w:r w:rsidRPr="001C1FF2">
        <w:rPr>
          <w:lang w:val="ru-RU"/>
        </w:rPr>
        <w:tab/>
        <w:t xml:space="preserve">Принципами соответствует </w:t>
      </w:r>
      <w:proofErr w:type="gramStart"/>
      <w:r w:rsidRPr="001C1FF2">
        <w:rPr>
          <w:lang w:val="ru-RU"/>
        </w:rPr>
        <w:t>культурологический</w:t>
      </w:r>
      <w:proofErr w:type="gramEnd"/>
      <w:r w:rsidRPr="001C1FF2">
        <w:rPr>
          <w:lang w:val="ru-RU"/>
        </w:rPr>
        <w:t xml:space="preserve"> и</w:t>
      </w:r>
      <w:r w:rsidR="00570463" w:rsidRPr="001C1FF2">
        <w:rPr>
          <w:lang w:val="ru-RU"/>
        </w:rPr>
        <w:t xml:space="preserve"> антропологический, личностно</w:t>
      </w:r>
      <w:r w:rsidRPr="001C1FF2">
        <w:rPr>
          <w:lang w:val="ru-RU"/>
        </w:rPr>
        <w:t xml:space="preserve">-ориентированный, средовой и </w:t>
      </w:r>
      <w:proofErr w:type="spellStart"/>
      <w:r w:rsidRPr="001C1FF2">
        <w:rPr>
          <w:lang w:val="ru-RU"/>
        </w:rPr>
        <w:t>деятельностный</w:t>
      </w:r>
      <w:proofErr w:type="spellEnd"/>
      <w:r w:rsidRPr="001C1FF2">
        <w:rPr>
          <w:lang w:val="ru-RU"/>
        </w:rPr>
        <w:t xml:space="preserve">, </w:t>
      </w:r>
      <w:proofErr w:type="spellStart"/>
      <w:r w:rsidRPr="001C1FF2">
        <w:rPr>
          <w:lang w:val="ru-RU"/>
        </w:rPr>
        <w:t>компетентностный</w:t>
      </w:r>
      <w:proofErr w:type="spellEnd"/>
      <w:r w:rsidRPr="001C1FF2">
        <w:rPr>
          <w:lang w:val="ru-RU"/>
        </w:rPr>
        <w:t xml:space="preserve"> </w:t>
      </w:r>
      <w:r w:rsidRPr="001C1FF2">
        <w:rPr>
          <w:lang w:val="ru-RU"/>
        </w:rPr>
        <w:tab/>
        <w:t xml:space="preserve">подходы к организации развивающего взаимодействия между всеми участниками образовательного процесса. </w:t>
      </w:r>
    </w:p>
    <w:p w:rsidR="00951343" w:rsidRPr="001C1FF2" w:rsidRDefault="00951343">
      <w:pPr>
        <w:rPr>
          <w:b/>
        </w:rPr>
      </w:pPr>
    </w:p>
    <w:sectPr w:rsidR="00951343" w:rsidRPr="001C1FF2" w:rsidSect="0095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A9C"/>
    <w:multiLevelType w:val="multilevel"/>
    <w:tmpl w:val="EC4A9A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90B6218"/>
    <w:multiLevelType w:val="multilevel"/>
    <w:tmpl w:val="E9029C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97C2A86"/>
    <w:multiLevelType w:val="hybridMultilevel"/>
    <w:tmpl w:val="3338469A"/>
    <w:lvl w:ilvl="0" w:tplc="3A1CC5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6548"/>
    <w:multiLevelType w:val="multilevel"/>
    <w:tmpl w:val="96ACD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474367"/>
    <w:multiLevelType w:val="multilevel"/>
    <w:tmpl w:val="34448F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353D2EF5"/>
    <w:multiLevelType w:val="multilevel"/>
    <w:tmpl w:val="5E7656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77B299C"/>
    <w:multiLevelType w:val="multilevel"/>
    <w:tmpl w:val="E064EA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0FB16D8"/>
    <w:multiLevelType w:val="multilevel"/>
    <w:tmpl w:val="41FA6E3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44AD6707"/>
    <w:multiLevelType w:val="hybridMultilevel"/>
    <w:tmpl w:val="79ECE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41FC5"/>
    <w:multiLevelType w:val="multilevel"/>
    <w:tmpl w:val="F92226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EE575B3"/>
    <w:multiLevelType w:val="multilevel"/>
    <w:tmpl w:val="46ACA2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2FC4F0F"/>
    <w:multiLevelType w:val="multilevel"/>
    <w:tmpl w:val="6F9AEE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B6202D"/>
    <w:multiLevelType w:val="multilevel"/>
    <w:tmpl w:val="2298A03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16C7A37"/>
    <w:multiLevelType w:val="multilevel"/>
    <w:tmpl w:val="E4146E8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C45647"/>
    <w:multiLevelType w:val="multilevel"/>
    <w:tmpl w:val="3A4E54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1701"/>
    <w:rsid w:val="000109EF"/>
    <w:rsid w:val="000136E5"/>
    <w:rsid w:val="00013CC7"/>
    <w:rsid w:val="00015069"/>
    <w:rsid w:val="00017D44"/>
    <w:rsid w:val="000215A6"/>
    <w:rsid w:val="00025282"/>
    <w:rsid w:val="0002564A"/>
    <w:rsid w:val="00025E86"/>
    <w:rsid w:val="00026939"/>
    <w:rsid w:val="0002786C"/>
    <w:rsid w:val="00031595"/>
    <w:rsid w:val="00033321"/>
    <w:rsid w:val="00035AF0"/>
    <w:rsid w:val="000361FA"/>
    <w:rsid w:val="00042533"/>
    <w:rsid w:val="00043D01"/>
    <w:rsid w:val="000466F6"/>
    <w:rsid w:val="00047DEF"/>
    <w:rsid w:val="00051D9F"/>
    <w:rsid w:val="000548C8"/>
    <w:rsid w:val="000554B9"/>
    <w:rsid w:val="0005599F"/>
    <w:rsid w:val="00063A3A"/>
    <w:rsid w:val="000675DF"/>
    <w:rsid w:val="00070A4F"/>
    <w:rsid w:val="00070C34"/>
    <w:rsid w:val="00073282"/>
    <w:rsid w:val="00074627"/>
    <w:rsid w:val="00076231"/>
    <w:rsid w:val="00076378"/>
    <w:rsid w:val="000778AD"/>
    <w:rsid w:val="00085D4C"/>
    <w:rsid w:val="0009287E"/>
    <w:rsid w:val="00094074"/>
    <w:rsid w:val="00095BF3"/>
    <w:rsid w:val="0009694D"/>
    <w:rsid w:val="000A17A2"/>
    <w:rsid w:val="000A3ACA"/>
    <w:rsid w:val="000A47A3"/>
    <w:rsid w:val="000A5AC4"/>
    <w:rsid w:val="000A5CB6"/>
    <w:rsid w:val="000A7973"/>
    <w:rsid w:val="000B2ABC"/>
    <w:rsid w:val="000C0259"/>
    <w:rsid w:val="000C2A6D"/>
    <w:rsid w:val="000C38FE"/>
    <w:rsid w:val="000C3F9E"/>
    <w:rsid w:val="000C4FC4"/>
    <w:rsid w:val="000C7520"/>
    <w:rsid w:val="000D4533"/>
    <w:rsid w:val="000D4B80"/>
    <w:rsid w:val="000D5D16"/>
    <w:rsid w:val="000D7509"/>
    <w:rsid w:val="000D7914"/>
    <w:rsid w:val="000E3DC8"/>
    <w:rsid w:val="000E6242"/>
    <w:rsid w:val="000F2028"/>
    <w:rsid w:val="000F7EFF"/>
    <w:rsid w:val="00103D8A"/>
    <w:rsid w:val="001055C7"/>
    <w:rsid w:val="00112288"/>
    <w:rsid w:val="00113BEB"/>
    <w:rsid w:val="001158F0"/>
    <w:rsid w:val="001216A3"/>
    <w:rsid w:val="00121E09"/>
    <w:rsid w:val="00126559"/>
    <w:rsid w:val="001266D1"/>
    <w:rsid w:val="001272AD"/>
    <w:rsid w:val="00131AF5"/>
    <w:rsid w:val="001356C1"/>
    <w:rsid w:val="00135A40"/>
    <w:rsid w:val="0013738E"/>
    <w:rsid w:val="00140CA5"/>
    <w:rsid w:val="001500A1"/>
    <w:rsid w:val="001506E1"/>
    <w:rsid w:val="00150846"/>
    <w:rsid w:val="00150FED"/>
    <w:rsid w:val="001514D0"/>
    <w:rsid w:val="001535B0"/>
    <w:rsid w:val="0015548E"/>
    <w:rsid w:val="001621A0"/>
    <w:rsid w:val="00163AF2"/>
    <w:rsid w:val="00164B35"/>
    <w:rsid w:val="0016658B"/>
    <w:rsid w:val="001702C9"/>
    <w:rsid w:val="00175C82"/>
    <w:rsid w:val="00181064"/>
    <w:rsid w:val="00181CF4"/>
    <w:rsid w:val="00185723"/>
    <w:rsid w:val="00185831"/>
    <w:rsid w:val="00186A0E"/>
    <w:rsid w:val="001876EC"/>
    <w:rsid w:val="0019096F"/>
    <w:rsid w:val="00191638"/>
    <w:rsid w:val="00192777"/>
    <w:rsid w:val="001933C0"/>
    <w:rsid w:val="001944C5"/>
    <w:rsid w:val="001957B1"/>
    <w:rsid w:val="001A2BE4"/>
    <w:rsid w:val="001A354E"/>
    <w:rsid w:val="001A7313"/>
    <w:rsid w:val="001B2C68"/>
    <w:rsid w:val="001B7C3C"/>
    <w:rsid w:val="001C1FF2"/>
    <w:rsid w:val="001C4D0A"/>
    <w:rsid w:val="001D094E"/>
    <w:rsid w:val="001D2593"/>
    <w:rsid w:val="001D4787"/>
    <w:rsid w:val="001D4F0B"/>
    <w:rsid w:val="001D4F4E"/>
    <w:rsid w:val="001D6E17"/>
    <w:rsid w:val="001E7B1F"/>
    <w:rsid w:val="001F18A4"/>
    <w:rsid w:val="001F1CF6"/>
    <w:rsid w:val="001F787E"/>
    <w:rsid w:val="001F7CCE"/>
    <w:rsid w:val="0020116F"/>
    <w:rsid w:val="00203C53"/>
    <w:rsid w:val="002043D5"/>
    <w:rsid w:val="00205EB5"/>
    <w:rsid w:val="0020645E"/>
    <w:rsid w:val="0020673B"/>
    <w:rsid w:val="00206BD5"/>
    <w:rsid w:val="002132B7"/>
    <w:rsid w:val="002133BE"/>
    <w:rsid w:val="00216B98"/>
    <w:rsid w:val="00223BB6"/>
    <w:rsid w:val="00225E15"/>
    <w:rsid w:val="00227451"/>
    <w:rsid w:val="00227C3B"/>
    <w:rsid w:val="002323C3"/>
    <w:rsid w:val="002343DD"/>
    <w:rsid w:val="00235BF6"/>
    <w:rsid w:val="002366E6"/>
    <w:rsid w:val="00237E9D"/>
    <w:rsid w:val="002400D3"/>
    <w:rsid w:val="0024100D"/>
    <w:rsid w:val="0024775B"/>
    <w:rsid w:val="002509A8"/>
    <w:rsid w:val="00252834"/>
    <w:rsid w:val="002550EF"/>
    <w:rsid w:val="002556D6"/>
    <w:rsid w:val="002576BE"/>
    <w:rsid w:val="00262EE4"/>
    <w:rsid w:val="002632A8"/>
    <w:rsid w:val="00264CD9"/>
    <w:rsid w:val="00266E78"/>
    <w:rsid w:val="00267990"/>
    <w:rsid w:val="0027111E"/>
    <w:rsid w:val="00273C83"/>
    <w:rsid w:val="002814DA"/>
    <w:rsid w:val="002819A1"/>
    <w:rsid w:val="00287899"/>
    <w:rsid w:val="00290ADF"/>
    <w:rsid w:val="002910B1"/>
    <w:rsid w:val="0029135F"/>
    <w:rsid w:val="00293DBC"/>
    <w:rsid w:val="00297328"/>
    <w:rsid w:val="002A2469"/>
    <w:rsid w:val="002A3721"/>
    <w:rsid w:val="002A48C3"/>
    <w:rsid w:val="002A650E"/>
    <w:rsid w:val="002B037F"/>
    <w:rsid w:val="002B1C89"/>
    <w:rsid w:val="002B1DB0"/>
    <w:rsid w:val="002B394B"/>
    <w:rsid w:val="002C27DF"/>
    <w:rsid w:val="002C5C99"/>
    <w:rsid w:val="002C798E"/>
    <w:rsid w:val="002D0A7D"/>
    <w:rsid w:val="002D11AE"/>
    <w:rsid w:val="002D2F22"/>
    <w:rsid w:val="002D4CC6"/>
    <w:rsid w:val="002E1816"/>
    <w:rsid w:val="002E5AF9"/>
    <w:rsid w:val="002E5B61"/>
    <w:rsid w:val="002E6BAB"/>
    <w:rsid w:val="002F286A"/>
    <w:rsid w:val="002F2F10"/>
    <w:rsid w:val="002F77A8"/>
    <w:rsid w:val="00300E90"/>
    <w:rsid w:val="0030177C"/>
    <w:rsid w:val="00302199"/>
    <w:rsid w:val="00305D9C"/>
    <w:rsid w:val="003062A3"/>
    <w:rsid w:val="00307864"/>
    <w:rsid w:val="00311DCA"/>
    <w:rsid w:val="00312424"/>
    <w:rsid w:val="003129C7"/>
    <w:rsid w:val="00313669"/>
    <w:rsid w:val="003141CF"/>
    <w:rsid w:val="0031499C"/>
    <w:rsid w:val="003165A5"/>
    <w:rsid w:val="00316D89"/>
    <w:rsid w:val="003201C7"/>
    <w:rsid w:val="00321192"/>
    <w:rsid w:val="003230CE"/>
    <w:rsid w:val="00323901"/>
    <w:rsid w:val="0032417B"/>
    <w:rsid w:val="003243AE"/>
    <w:rsid w:val="00325CAA"/>
    <w:rsid w:val="00332D3B"/>
    <w:rsid w:val="003349B7"/>
    <w:rsid w:val="00334C71"/>
    <w:rsid w:val="00335573"/>
    <w:rsid w:val="0033632B"/>
    <w:rsid w:val="00337842"/>
    <w:rsid w:val="003407CD"/>
    <w:rsid w:val="0034081B"/>
    <w:rsid w:val="0034292E"/>
    <w:rsid w:val="00344045"/>
    <w:rsid w:val="0034520C"/>
    <w:rsid w:val="003473E2"/>
    <w:rsid w:val="00350B71"/>
    <w:rsid w:val="00357C56"/>
    <w:rsid w:val="0036003F"/>
    <w:rsid w:val="00363698"/>
    <w:rsid w:val="00364D4C"/>
    <w:rsid w:val="00364F9F"/>
    <w:rsid w:val="0036515D"/>
    <w:rsid w:val="00365415"/>
    <w:rsid w:val="0036543F"/>
    <w:rsid w:val="00374AC8"/>
    <w:rsid w:val="00374BFB"/>
    <w:rsid w:val="0037541D"/>
    <w:rsid w:val="00375736"/>
    <w:rsid w:val="003770E1"/>
    <w:rsid w:val="003778FB"/>
    <w:rsid w:val="0038035C"/>
    <w:rsid w:val="0038068A"/>
    <w:rsid w:val="00384694"/>
    <w:rsid w:val="00386841"/>
    <w:rsid w:val="00387CB1"/>
    <w:rsid w:val="00391D43"/>
    <w:rsid w:val="00393EEA"/>
    <w:rsid w:val="00394453"/>
    <w:rsid w:val="00394926"/>
    <w:rsid w:val="0039493A"/>
    <w:rsid w:val="00396779"/>
    <w:rsid w:val="003A1E7F"/>
    <w:rsid w:val="003A4CFA"/>
    <w:rsid w:val="003B10F5"/>
    <w:rsid w:val="003B1784"/>
    <w:rsid w:val="003B2022"/>
    <w:rsid w:val="003B540D"/>
    <w:rsid w:val="003B71A6"/>
    <w:rsid w:val="003C0EAA"/>
    <w:rsid w:val="003C4880"/>
    <w:rsid w:val="003C5EEA"/>
    <w:rsid w:val="003C6D51"/>
    <w:rsid w:val="003C6F76"/>
    <w:rsid w:val="003D018A"/>
    <w:rsid w:val="003D2206"/>
    <w:rsid w:val="003D2F64"/>
    <w:rsid w:val="003D3308"/>
    <w:rsid w:val="003D48AE"/>
    <w:rsid w:val="003D62E7"/>
    <w:rsid w:val="003E06A3"/>
    <w:rsid w:val="003E1B89"/>
    <w:rsid w:val="003E1D20"/>
    <w:rsid w:val="003E4232"/>
    <w:rsid w:val="003F0BF2"/>
    <w:rsid w:val="003F2878"/>
    <w:rsid w:val="003F7526"/>
    <w:rsid w:val="003F7C65"/>
    <w:rsid w:val="004000EB"/>
    <w:rsid w:val="00403AE8"/>
    <w:rsid w:val="004070E5"/>
    <w:rsid w:val="00407220"/>
    <w:rsid w:val="00411DD9"/>
    <w:rsid w:val="0041270C"/>
    <w:rsid w:val="00412D2C"/>
    <w:rsid w:val="004130A7"/>
    <w:rsid w:val="004158E6"/>
    <w:rsid w:val="00415A7B"/>
    <w:rsid w:val="00420C56"/>
    <w:rsid w:val="00425241"/>
    <w:rsid w:val="00426AD5"/>
    <w:rsid w:val="00426FCC"/>
    <w:rsid w:val="00430F85"/>
    <w:rsid w:val="00432C68"/>
    <w:rsid w:val="00433B82"/>
    <w:rsid w:val="00433F56"/>
    <w:rsid w:val="00434396"/>
    <w:rsid w:val="00435167"/>
    <w:rsid w:val="00436E94"/>
    <w:rsid w:val="00440DCD"/>
    <w:rsid w:val="00442A93"/>
    <w:rsid w:val="00443B40"/>
    <w:rsid w:val="0044516B"/>
    <w:rsid w:val="004451C0"/>
    <w:rsid w:val="0044556E"/>
    <w:rsid w:val="004461CA"/>
    <w:rsid w:val="00446775"/>
    <w:rsid w:val="00446AD6"/>
    <w:rsid w:val="004520BA"/>
    <w:rsid w:val="004522B5"/>
    <w:rsid w:val="00452922"/>
    <w:rsid w:val="004547DA"/>
    <w:rsid w:val="00455C1B"/>
    <w:rsid w:val="004572FC"/>
    <w:rsid w:val="0046462C"/>
    <w:rsid w:val="00471B14"/>
    <w:rsid w:val="00474B15"/>
    <w:rsid w:val="00476914"/>
    <w:rsid w:val="0047787B"/>
    <w:rsid w:val="00480263"/>
    <w:rsid w:val="004813F4"/>
    <w:rsid w:val="00485260"/>
    <w:rsid w:val="00485E32"/>
    <w:rsid w:val="0048623A"/>
    <w:rsid w:val="004868F7"/>
    <w:rsid w:val="00486B0D"/>
    <w:rsid w:val="00493602"/>
    <w:rsid w:val="0049591D"/>
    <w:rsid w:val="00495F1C"/>
    <w:rsid w:val="00497363"/>
    <w:rsid w:val="004A11F4"/>
    <w:rsid w:val="004A4669"/>
    <w:rsid w:val="004A5132"/>
    <w:rsid w:val="004A59D5"/>
    <w:rsid w:val="004A59EB"/>
    <w:rsid w:val="004A6889"/>
    <w:rsid w:val="004B0667"/>
    <w:rsid w:val="004B363D"/>
    <w:rsid w:val="004B6C54"/>
    <w:rsid w:val="004C1A33"/>
    <w:rsid w:val="004C28D3"/>
    <w:rsid w:val="004C5682"/>
    <w:rsid w:val="004C7395"/>
    <w:rsid w:val="004C786B"/>
    <w:rsid w:val="004D0383"/>
    <w:rsid w:val="004D04DB"/>
    <w:rsid w:val="004D6D46"/>
    <w:rsid w:val="004E18AE"/>
    <w:rsid w:val="004E52FF"/>
    <w:rsid w:val="004E69CD"/>
    <w:rsid w:val="004F127E"/>
    <w:rsid w:val="004F2473"/>
    <w:rsid w:val="004F4833"/>
    <w:rsid w:val="00503E80"/>
    <w:rsid w:val="00504DF1"/>
    <w:rsid w:val="00504E2C"/>
    <w:rsid w:val="00506FA8"/>
    <w:rsid w:val="00512588"/>
    <w:rsid w:val="00514699"/>
    <w:rsid w:val="00515F46"/>
    <w:rsid w:val="00524202"/>
    <w:rsid w:val="005246D1"/>
    <w:rsid w:val="00525A40"/>
    <w:rsid w:val="00526D8B"/>
    <w:rsid w:val="005313B7"/>
    <w:rsid w:val="00537AC1"/>
    <w:rsid w:val="00540C78"/>
    <w:rsid w:val="0054104F"/>
    <w:rsid w:val="00541BF0"/>
    <w:rsid w:val="00543336"/>
    <w:rsid w:val="00543339"/>
    <w:rsid w:val="00544E7C"/>
    <w:rsid w:val="00546903"/>
    <w:rsid w:val="00550628"/>
    <w:rsid w:val="005560AB"/>
    <w:rsid w:val="00556E50"/>
    <w:rsid w:val="00556EBF"/>
    <w:rsid w:val="005576DA"/>
    <w:rsid w:val="00557DAD"/>
    <w:rsid w:val="0056208C"/>
    <w:rsid w:val="00562B83"/>
    <w:rsid w:val="00563095"/>
    <w:rsid w:val="00570463"/>
    <w:rsid w:val="0057113A"/>
    <w:rsid w:val="005747D0"/>
    <w:rsid w:val="005748EE"/>
    <w:rsid w:val="005804AD"/>
    <w:rsid w:val="00581E6E"/>
    <w:rsid w:val="00585655"/>
    <w:rsid w:val="00591850"/>
    <w:rsid w:val="00592D0D"/>
    <w:rsid w:val="005A25C3"/>
    <w:rsid w:val="005A7170"/>
    <w:rsid w:val="005B1D20"/>
    <w:rsid w:val="005B33AE"/>
    <w:rsid w:val="005B4B7A"/>
    <w:rsid w:val="005B6AF6"/>
    <w:rsid w:val="005C344D"/>
    <w:rsid w:val="005C41DF"/>
    <w:rsid w:val="005C49C4"/>
    <w:rsid w:val="005D1C1E"/>
    <w:rsid w:val="005E04DA"/>
    <w:rsid w:val="005E090A"/>
    <w:rsid w:val="005E14D7"/>
    <w:rsid w:val="005E220D"/>
    <w:rsid w:val="005E55CE"/>
    <w:rsid w:val="005E5CE9"/>
    <w:rsid w:val="005E5E2B"/>
    <w:rsid w:val="005F1B1A"/>
    <w:rsid w:val="006020E0"/>
    <w:rsid w:val="00603DF3"/>
    <w:rsid w:val="0060416B"/>
    <w:rsid w:val="00605B5A"/>
    <w:rsid w:val="00610030"/>
    <w:rsid w:val="00610690"/>
    <w:rsid w:val="00612739"/>
    <w:rsid w:val="00612E1A"/>
    <w:rsid w:val="006167C2"/>
    <w:rsid w:val="00617401"/>
    <w:rsid w:val="006176AD"/>
    <w:rsid w:val="00617F1E"/>
    <w:rsid w:val="0062335F"/>
    <w:rsid w:val="00624701"/>
    <w:rsid w:val="00624D1B"/>
    <w:rsid w:val="00625E95"/>
    <w:rsid w:val="0063067D"/>
    <w:rsid w:val="00630684"/>
    <w:rsid w:val="00630EFB"/>
    <w:rsid w:val="00630FE0"/>
    <w:rsid w:val="006318B6"/>
    <w:rsid w:val="00633BD4"/>
    <w:rsid w:val="00634606"/>
    <w:rsid w:val="0064133F"/>
    <w:rsid w:val="00642075"/>
    <w:rsid w:val="006423CA"/>
    <w:rsid w:val="0064384A"/>
    <w:rsid w:val="00645604"/>
    <w:rsid w:val="006470B9"/>
    <w:rsid w:val="00647953"/>
    <w:rsid w:val="00655A2B"/>
    <w:rsid w:val="00662D67"/>
    <w:rsid w:val="00662EC1"/>
    <w:rsid w:val="00664986"/>
    <w:rsid w:val="00665453"/>
    <w:rsid w:val="00672224"/>
    <w:rsid w:val="00673665"/>
    <w:rsid w:val="00673B59"/>
    <w:rsid w:val="00680808"/>
    <w:rsid w:val="00681D87"/>
    <w:rsid w:val="00683BEC"/>
    <w:rsid w:val="00685DCA"/>
    <w:rsid w:val="00690919"/>
    <w:rsid w:val="00691BD2"/>
    <w:rsid w:val="00691E33"/>
    <w:rsid w:val="00693ACC"/>
    <w:rsid w:val="0069545E"/>
    <w:rsid w:val="00695875"/>
    <w:rsid w:val="006A1C7C"/>
    <w:rsid w:val="006A2A17"/>
    <w:rsid w:val="006A3A26"/>
    <w:rsid w:val="006B0B65"/>
    <w:rsid w:val="006B12DE"/>
    <w:rsid w:val="006B2189"/>
    <w:rsid w:val="006B3F40"/>
    <w:rsid w:val="006B7175"/>
    <w:rsid w:val="006C0B4E"/>
    <w:rsid w:val="006C423D"/>
    <w:rsid w:val="006C4569"/>
    <w:rsid w:val="006C6C24"/>
    <w:rsid w:val="006C6E3E"/>
    <w:rsid w:val="006D09A9"/>
    <w:rsid w:val="006D0A53"/>
    <w:rsid w:val="006D1975"/>
    <w:rsid w:val="006D2072"/>
    <w:rsid w:val="006D3300"/>
    <w:rsid w:val="006D5D83"/>
    <w:rsid w:val="006E00C4"/>
    <w:rsid w:val="006E2F8E"/>
    <w:rsid w:val="006F20C2"/>
    <w:rsid w:val="006F250F"/>
    <w:rsid w:val="006F2A2E"/>
    <w:rsid w:val="006F2D20"/>
    <w:rsid w:val="006F448C"/>
    <w:rsid w:val="00702FA7"/>
    <w:rsid w:val="00704DAB"/>
    <w:rsid w:val="00705611"/>
    <w:rsid w:val="007120CC"/>
    <w:rsid w:val="00712412"/>
    <w:rsid w:val="00716CAE"/>
    <w:rsid w:val="00717B44"/>
    <w:rsid w:val="00723278"/>
    <w:rsid w:val="00725091"/>
    <w:rsid w:val="007266BF"/>
    <w:rsid w:val="00727BB9"/>
    <w:rsid w:val="00727DA6"/>
    <w:rsid w:val="0073248C"/>
    <w:rsid w:val="007338C5"/>
    <w:rsid w:val="0074082F"/>
    <w:rsid w:val="00741CF2"/>
    <w:rsid w:val="00742765"/>
    <w:rsid w:val="007429E3"/>
    <w:rsid w:val="007430F5"/>
    <w:rsid w:val="007431A3"/>
    <w:rsid w:val="007434DD"/>
    <w:rsid w:val="00743553"/>
    <w:rsid w:val="00746D73"/>
    <w:rsid w:val="0075118F"/>
    <w:rsid w:val="00752405"/>
    <w:rsid w:val="00753B06"/>
    <w:rsid w:val="00755E26"/>
    <w:rsid w:val="00757757"/>
    <w:rsid w:val="0076097B"/>
    <w:rsid w:val="00763606"/>
    <w:rsid w:val="00766CB7"/>
    <w:rsid w:val="00770F2D"/>
    <w:rsid w:val="00772062"/>
    <w:rsid w:val="00773D89"/>
    <w:rsid w:val="00774D8D"/>
    <w:rsid w:val="007761ED"/>
    <w:rsid w:val="00780348"/>
    <w:rsid w:val="007832EF"/>
    <w:rsid w:val="007867B9"/>
    <w:rsid w:val="007870BD"/>
    <w:rsid w:val="00790EC3"/>
    <w:rsid w:val="00791AC3"/>
    <w:rsid w:val="007920CA"/>
    <w:rsid w:val="00794BA4"/>
    <w:rsid w:val="00795CFD"/>
    <w:rsid w:val="007963E8"/>
    <w:rsid w:val="00796D83"/>
    <w:rsid w:val="007A2333"/>
    <w:rsid w:val="007A3644"/>
    <w:rsid w:val="007A6359"/>
    <w:rsid w:val="007B3C07"/>
    <w:rsid w:val="007B60CB"/>
    <w:rsid w:val="007C0E44"/>
    <w:rsid w:val="007C2EE9"/>
    <w:rsid w:val="007C5887"/>
    <w:rsid w:val="007C7BFC"/>
    <w:rsid w:val="007D2346"/>
    <w:rsid w:val="007D29E2"/>
    <w:rsid w:val="007D2FAB"/>
    <w:rsid w:val="007D3DE6"/>
    <w:rsid w:val="007D4CDC"/>
    <w:rsid w:val="007D4D56"/>
    <w:rsid w:val="007D60B8"/>
    <w:rsid w:val="007D7DC8"/>
    <w:rsid w:val="007E1B41"/>
    <w:rsid w:val="007E1F27"/>
    <w:rsid w:val="007E6454"/>
    <w:rsid w:val="007E69F9"/>
    <w:rsid w:val="007F1E37"/>
    <w:rsid w:val="007F3E82"/>
    <w:rsid w:val="007F407A"/>
    <w:rsid w:val="007F6D55"/>
    <w:rsid w:val="007F7E2E"/>
    <w:rsid w:val="00802260"/>
    <w:rsid w:val="0080373C"/>
    <w:rsid w:val="00804DF8"/>
    <w:rsid w:val="00805CA9"/>
    <w:rsid w:val="008230DC"/>
    <w:rsid w:val="008265A2"/>
    <w:rsid w:val="008308CA"/>
    <w:rsid w:val="008313D1"/>
    <w:rsid w:val="00832B08"/>
    <w:rsid w:val="00832F50"/>
    <w:rsid w:val="00834F0F"/>
    <w:rsid w:val="00835D54"/>
    <w:rsid w:val="00836DB4"/>
    <w:rsid w:val="00844980"/>
    <w:rsid w:val="008473EC"/>
    <w:rsid w:val="008528DC"/>
    <w:rsid w:val="00852D56"/>
    <w:rsid w:val="00856032"/>
    <w:rsid w:val="008571F1"/>
    <w:rsid w:val="008603C0"/>
    <w:rsid w:val="00860852"/>
    <w:rsid w:val="008614F5"/>
    <w:rsid w:val="0086209F"/>
    <w:rsid w:val="008625C0"/>
    <w:rsid w:val="0086391D"/>
    <w:rsid w:val="00872CAE"/>
    <w:rsid w:val="008736EB"/>
    <w:rsid w:val="008757B5"/>
    <w:rsid w:val="00885B69"/>
    <w:rsid w:val="0089217B"/>
    <w:rsid w:val="00893370"/>
    <w:rsid w:val="00894F14"/>
    <w:rsid w:val="00895432"/>
    <w:rsid w:val="008A34BD"/>
    <w:rsid w:val="008A3BFA"/>
    <w:rsid w:val="008A4915"/>
    <w:rsid w:val="008A78B7"/>
    <w:rsid w:val="008B47AE"/>
    <w:rsid w:val="008C0349"/>
    <w:rsid w:val="008C0CCB"/>
    <w:rsid w:val="008C361F"/>
    <w:rsid w:val="008D057B"/>
    <w:rsid w:val="008D1710"/>
    <w:rsid w:val="008D234A"/>
    <w:rsid w:val="008D2B78"/>
    <w:rsid w:val="008D37B3"/>
    <w:rsid w:val="008D4314"/>
    <w:rsid w:val="008D7144"/>
    <w:rsid w:val="008E2506"/>
    <w:rsid w:val="008E6CAF"/>
    <w:rsid w:val="008E7A19"/>
    <w:rsid w:val="008F0C77"/>
    <w:rsid w:val="008F1601"/>
    <w:rsid w:val="008F28F8"/>
    <w:rsid w:val="008F3DEF"/>
    <w:rsid w:val="008F4851"/>
    <w:rsid w:val="008F58AE"/>
    <w:rsid w:val="008F5CB0"/>
    <w:rsid w:val="008F5E0C"/>
    <w:rsid w:val="009016D7"/>
    <w:rsid w:val="0090450D"/>
    <w:rsid w:val="009047FA"/>
    <w:rsid w:val="009059CF"/>
    <w:rsid w:val="00906241"/>
    <w:rsid w:val="0090762D"/>
    <w:rsid w:val="00910A25"/>
    <w:rsid w:val="00912E8F"/>
    <w:rsid w:val="009153DA"/>
    <w:rsid w:val="00916121"/>
    <w:rsid w:val="00917F87"/>
    <w:rsid w:val="00922511"/>
    <w:rsid w:val="00923A75"/>
    <w:rsid w:val="00923D73"/>
    <w:rsid w:val="00924CD2"/>
    <w:rsid w:val="00924D14"/>
    <w:rsid w:val="00925BC3"/>
    <w:rsid w:val="0092604C"/>
    <w:rsid w:val="009266BE"/>
    <w:rsid w:val="00933C80"/>
    <w:rsid w:val="0093616D"/>
    <w:rsid w:val="00936B8C"/>
    <w:rsid w:val="00941B2D"/>
    <w:rsid w:val="00942F52"/>
    <w:rsid w:val="009430AE"/>
    <w:rsid w:val="00947EA2"/>
    <w:rsid w:val="009504EE"/>
    <w:rsid w:val="00951343"/>
    <w:rsid w:val="00952951"/>
    <w:rsid w:val="00952B31"/>
    <w:rsid w:val="0095486E"/>
    <w:rsid w:val="00957523"/>
    <w:rsid w:val="00961CF8"/>
    <w:rsid w:val="00962BA7"/>
    <w:rsid w:val="00966A68"/>
    <w:rsid w:val="009705D9"/>
    <w:rsid w:val="009737BC"/>
    <w:rsid w:val="009767AF"/>
    <w:rsid w:val="009801EB"/>
    <w:rsid w:val="00981FD7"/>
    <w:rsid w:val="0098380E"/>
    <w:rsid w:val="009862DF"/>
    <w:rsid w:val="009869BC"/>
    <w:rsid w:val="00987E62"/>
    <w:rsid w:val="00990F4D"/>
    <w:rsid w:val="00991DF5"/>
    <w:rsid w:val="009937F4"/>
    <w:rsid w:val="009948B4"/>
    <w:rsid w:val="009A0669"/>
    <w:rsid w:val="009A1F60"/>
    <w:rsid w:val="009A328D"/>
    <w:rsid w:val="009A4979"/>
    <w:rsid w:val="009A5053"/>
    <w:rsid w:val="009A5CA5"/>
    <w:rsid w:val="009A5CE4"/>
    <w:rsid w:val="009A6473"/>
    <w:rsid w:val="009A6A46"/>
    <w:rsid w:val="009B117D"/>
    <w:rsid w:val="009B19E2"/>
    <w:rsid w:val="009B3414"/>
    <w:rsid w:val="009B47BE"/>
    <w:rsid w:val="009B4F04"/>
    <w:rsid w:val="009B6E06"/>
    <w:rsid w:val="009C35BB"/>
    <w:rsid w:val="009C38BA"/>
    <w:rsid w:val="009C4407"/>
    <w:rsid w:val="009C46E9"/>
    <w:rsid w:val="009C48B2"/>
    <w:rsid w:val="009C507A"/>
    <w:rsid w:val="009C6B72"/>
    <w:rsid w:val="009C6F7C"/>
    <w:rsid w:val="009D0A52"/>
    <w:rsid w:val="009D2AE1"/>
    <w:rsid w:val="009D2C91"/>
    <w:rsid w:val="009D3E67"/>
    <w:rsid w:val="009D583D"/>
    <w:rsid w:val="009E1F79"/>
    <w:rsid w:val="009E3042"/>
    <w:rsid w:val="009E5DA9"/>
    <w:rsid w:val="009F30B4"/>
    <w:rsid w:val="009F3AA6"/>
    <w:rsid w:val="00A05C99"/>
    <w:rsid w:val="00A0643B"/>
    <w:rsid w:val="00A10BF5"/>
    <w:rsid w:val="00A12F7F"/>
    <w:rsid w:val="00A13073"/>
    <w:rsid w:val="00A1363D"/>
    <w:rsid w:val="00A164EA"/>
    <w:rsid w:val="00A21FD6"/>
    <w:rsid w:val="00A22092"/>
    <w:rsid w:val="00A22B4E"/>
    <w:rsid w:val="00A312AD"/>
    <w:rsid w:val="00A353CC"/>
    <w:rsid w:val="00A3569E"/>
    <w:rsid w:val="00A364F5"/>
    <w:rsid w:val="00A422A5"/>
    <w:rsid w:val="00A52F86"/>
    <w:rsid w:val="00A55253"/>
    <w:rsid w:val="00A5679D"/>
    <w:rsid w:val="00A57009"/>
    <w:rsid w:val="00A6393A"/>
    <w:rsid w:val="00A63B30"/>
    <w:rsid w:val="00A659E4"/>
    <w:rsid w:val="00A76F28"/>
    <w:rsid w:val="00A81E10"/>
    <w:rsid w:val="00A81E29"/>
    <w:rsid w:val="00A84ABE"/>
    <w:rsid w:val="00A8502A"/>
    <w:rsid w:val="00A86439"/>
    <w:rsid w:val="00A873E8"/>
    <w:rsid w:val="00A91AD8"/>
    <w:rsid w:val="00A934B6"/>
    <w:rsid w:val="00A94C40"/>
    <w:rsid w:val="00A95559"/>
    <w:rsid w:val="00AA037F"/>
    <w:rsid w:val="00AA268E"/>
    <w:rsid w:val="00AA2C71"/>
    <w:rsid w:val="00AA3D07"/>
    <w:rsid w:val="00AA5339"/>
    <w:rsid w:val="00AA6FEF"/>
    <w:rsid w:val="00AB0C16"/>
    <w:rsid w:val="00AB49D5"/>
    <w:rsid w:val="00AB7482"/>
    <w:rsid w:val="00AC04A5"/>
    <w:rsid w:val="00AC0A74"/>
    <w:rsid w:val="00AC200E"/>
    <w:rsid w:val="00AC3421"/>
    <w:rsid w:val="00AC3CF2"/>
    <w:rsid w:val="00AC4ECE"/>
    <w:rsid w:val="00AC72FF"/>
    <w:rsid w:val="00AC7B58"/>
    <w:rsid w:val="00AD57BF"/>
    <w:rsid w:val="00AD5A8C"/>
    <w:rsid w:val="00AE0890"/>
    <w:rsid w:val="00AE0F48"/>
    <w:rsid w:val="00AE66FE"/>
    <w:rsid w:val="00AF1E5E"/>
    <w:rsid w:val="00AF5B7B"/>
    <w:rsid w:val="00B0166B"/>
    <w:rsid w:val="00B027EF"/>
    <w:rsid w:val="00B05E5F"/>
    <w:rsid w:val="00B1050A"/>
    <w:rsid w:val="00B10732"/>
    <w:rsid w:val="00B12970"/>
    <w:rsid w:val="00B133B5"/>
    <w:rsid w:val="00B13E72"/>
    <w:rsid w:val="00B20903"/>
    <w:rsid w:val="00B21856"/>
    <w:rsid w:val="00B21D31"/>
    <w:rsid w:val="00B222AB"/>
    <w:rsid w:val="00B22DAE"/>
    <w:rsid w:val="00B25788"/>
    <w:rsid w:val="00B25AF0"/>
    <w:rsid w:val="00B276D9"/>
    <w:rsid w:val="00B335B4"/>
    <w:rsid w:val="00B34FA3"/>
    <w:rsid w:val="00B3680E"/>
    <w:rsid w:val="00B40E08"/>
    <w:rsid w:val="00B42D22"/>
    <w:rsid w:val="00B42E70"/>
    <w:rsid w:val="00B47C62"/>
    <w:rsid w:val="00B51D5C"/>
    <w:rsid w:val="00B529E7"/>
    <w:rsid w:val="00B53EB4"/>
    <w:rsid w:val="00B61B39"/>
    <w:rsid w:val="00B623E1"/>
    <w:rsid w:val="00B626AB"/>
    <w:rsid w:val="00B62E77"/>
    <w:rsid w:val="00B63258"/>
    <w:rsid w:val="00B718FB"/>
    <w:rsid w:val="00B719DB"/>
    <w:rsid w:val="00B737E0"/>
    <w:rsid w:val="00B73D98"/>
    <w:rsid w:val="00B7560F"/>
    <w:rsid w:val="00B763CF"/>
    <w:rsid w:val="00B7681B"/>
    <w:rsid w:val="00B7787E"/>
    <w:rsid w:val="00B82F24"/>
    <w:rsid w:val="00B85403"/>
    <w:rsid w:val="00B923C4"/>
    <w:rsid w:val="00B92736"/>
    <w:rsid w:val="00B9544C"/>
    <w:rsid w:val="00B95AA1"/>
    <w:rsid w:val="00BA0DB8"/>
    <w:rsid w:val="00BA0DC6"/>
    <w:rsid w:val="00BA1D8B"/>
    <w:rsid w:val="00BA1FA5"/>
    <w:rsid w:val="00BA2BC7"/>
    <w:rsid w:val="00BA546B"/>
    <w:rsid w:val="00BA7BE2"/>
    <w:rsid w:val="00BA7DB4"/>
    <w:rsid w:val="00BB0613"/>
    <w:rsid w:val="00BB2583"/>
    <w:rsid w:val="00BB2FFE"/>
    <w:rsid w:val="00BB53F4"/>
    <w:rsid w:val="00BB5F19"/>
    <w:rsid w:val="00BC1A6D"/>
    <w:rsid w:val="00BC1FF4"/>
    <w:rsid w:val="00BC205A"/>
    <w:rsid w:val="00BC468F"/>
    <w:rsid w:val="00BC7777"/>
    <w:rsid w:val="00BD1257"/>
    <w:rsid w:val="00BD7226"/>
    <w:rsid w:val="00BE0FBE"/>
    <w:rsid w:val="00BE400F"/>
    <w:rsid w:val="00BE6BA7"/>
    <w:rsid w:val="00BF0FC9"/>
    <w:rsid w:val="00BF29B5"/>
    <w:rsid w:val="00C02E18"/>
    <w:rsid w:val="00C048DE"/>
    <w:rsid w:val="00C05376"/>
    <w:rsid w:val="00C06ACD"/>
    <w:rsid w:val="00C0701D"/>
    <w:rsid w:val="00C15371"/>
    <w:rsid w:val="00C15DA9"/>
    <w:rsid w:val="00C16E01"/>
    <w:rsid w:val="00C21173"/>
    <w:rsid w:val="00C27164"/>
    <w:rsid w:val="00C32AFE"/>
    <w:rsid w:val="00C32B6B"/>
    <w:rsid w:val="00C33FD8"/>
    <w:rsid w:val="00C35AC3"/>
    <w:rsid w:val="00C370EE"/>
    <w:rsid w:val="00C37173"/>
    <w:rsid w:val="00C44675"/>
    <w:rsid w:val="00C50F2D"/>
    <w:rsid w:val="00C51365"/>
    <w:rsid w:val="00C56F5B"/>
    <w:rsid w:val="00C57487"/>
    <w:rsid w:val="00C57B5B"/>
    <w:rsid w:val="00C6028A"/>
    <w:rsid w:val="00C60329"/>
    <w:rsid w:val="00C61701"/>
    <w:rsid w:val="00C6567B"/>
    <w:rsid w:val="00C706E5"/>
    <w:rsid w:val="00C73A83"/>
    <w:rsid w:val="00C7410E"/>
    <w:rsid w:val="00C812A0"/>
    <w:rsid w:val="00C83B06"/>
    <w:rsid w:val="00C85146"/>
    <w:rsid w:val="00C8531D"/>
    <w:rsid w:val="00C94C2B"/>
    <w:rsid w:val="00C950F3"/>
    <w:rsid w:val="00C95616"/>
    <w:rsid w:val="00C976CF"/>
    <w:rsid w:val="00CA1788"/>
    <w:rsid w:val="00CA35B6"/>
    <w:rsid w:val="00CA5CDE"/>
    <w:rsid w:val="00CB1B0A"/>
    <w:rsid w:val="00CB1F41"/>
    <w:rsid w:val="00CB3253"/>
    <w:rsid w:val="00CB4D4B"/>
    <w:rsid w:val="00CB5B06"/>
    <w:rsid w:val="00CC1802"/>
    <w:rsid w:val="00CC5017"/>
    <w:rsid w:val="00CD23B5"/>
    <w:rsid w:val="00CD24A5"/>
    <w:rsid w:val="00CD6180"/>
    <w:rsid w:val="00CD6F62"/>
    <w:rsid w:val="00CD72FC"/>
    <w:rsid w:val="00CD7E3A"/>
    <w:rsid w:val="00CE0B43"/>
    <w:rsid w:val="00CE1A1B"/>
    <w:rsid w:val="00CE29D9"/>
    <w:rsid w:val="00CE63C8"/>
    <w:rsid w:val="00CE7B2D"/>
    <w:rsid w:val="00CF3080"/>
    <w:rsid w:val="00CF3B98"/>
    <w:rsid w:val="00CF3CFA"/>
    <w:rsid w:val="00CF7956"/>
    <w:rsid w:val="00D00A2C"/>
    <w:rsid w:val="00D00F04"/>
    <w:rsid w:val="00D0408E"/>
    <w:rsid w:val="00D056AE"/>
    <w:rsid w:val="00D06CDA"/>
    <w:rsid w:val="00D079E4"/>
    <w:rsid w:val="00D1150E"/>
    <w:rsid w:val="00D117BB"/>
    <w:rsid w:val="00D12115"/>
    <w:rsid w:val="00D1324A"/>
    <w:rsid w:val="00D13934"/>
    <w:rsid w:val="00D141B3"/>
    <w:rsid w:val="00D15467"/>
    <w:rsid w:val="00D21FC7"/>
    <w:rsid w:val="00D23FB5"/>
    <w:rsid w:val="00D2452F"/>
    <w:rsid w:val="00D24C47"/>
    <w:rsid w:val="00D2583E"/>
    <w:rsid w:val="00D266BE"/>
    <w:rsid w:val="00D328D3"/>
    <w:rsid w:val="00D33872"/>
    <w:rsid w:val="00D35F94"/>
    <w:rsid w:val="00D400F6"/>
    <w:rsid w:val="00D41C9A"/>
    <w:rsid w:val="00D4235B"/>
    <w:rsid w:val="00D42951"/>
    <w:rsid w:val="00D42C46"/>
    <w:rsid w:val="00D442FE"/>
    <w:rsid w:val="00D45293"/>
    <w:rsid w:val="00D45C99"/>
    <w:rsid w:val="00D5171F"/>
    <w:rsid w:val="00D53753"/>
    <w:rsid w:val="00D57408"/>
    <w:rsid w:val="00D67E46"/>
    <w:rsid w:val="00D758BE"/>
    <w:rsid w:val="00D76ECC"/>
    <w:rsid w:val="00D86296"/>
    <w:rsid w:val="00D87650"/>
    <w:rsid w:val="00D876DC"/>
    <w:rsid w:val="00D9029F"/>
    <w:rsid w:val="00D9280E"/>
    <w:rsid w:val="00D952DA"/>
    <w:rsid w:val="00DA1EEC"/>
    <w:rsid w:val="00DA4B59"/>
    <w:rsid w:val="00DA7A04"/>
    <w:rsid w:val="00DB16E6"/>
    <w:rsid w:val="00DB1C8C"/>
    <w:rsid w:val="00DC1960"/>
    <w:rsid w:val="00DC247A"/>
    <w:rsid w:val="00DC2BC3"/>
    <w:rsid w:val="00DC2FCB"/>
    <w:rsid w:val="00DC45A2"/>
    <w:rsid w:val="00DC4BE8"/>
    <w:rsid w:val="00DC5353"/>
    <w:rsid w:val="00DC733D"/>
    <w:rsid w:val="00DD09EF"/>
    <w:rsid w:val="00DD581E"/>
    <w:rsid w:val="00DD5DD6"/>
    <w:rsid w:val="00DD5DE9"/>
    <w:rsid w:val="00DE09EB"/>
    <w:rsid w:val="00DE1DAD"/>
    <w:rsid w:val="00DE34FB"/>
    <w:rsid w:val="00DE7AE1"/>
    <w:rsid w:val="00DF22DC"/>
    <w:rsid w:val="00DF38D9"/>
    <w:rsid w:val="00DF3BC0"/>
    <w:rsid w:val="00DF40DE"/>
    <w:rsid w:val="00DF5B4E"/>
    <w:rsid w:val="00E015FF"/>
    <w:rsid w:val="00E01657"/>
    <w:rsid w:val="00E028FB"/>
    <w:rsid w:val="00E04616"/>
    <w:rsid w:val="00E10B38"/>
    <w:rsid w:val="00E150AC"/>
    <w:rsid w:val="00E15C84"/>
    <w:rsid w:val="00E16E53"/>
    <w:rsid w:val="00E20314"/>
    <w:rsid w:val="00E2074D"/>
    <w:rsid w:val="00E31E63"/>
    <w:rsid w:val="00E37D5C"/>
    <w:rsid w:val="00E408C3"/>
    <w:rsid w:val="00E41E9F"/>
    <w:rsid w:val="00E43ED1"/>
    <w:rsid w:val="00E46763"/>
    <w:rsid w:val="00E46981"/>
    <w:rsid w:val="00E47FB1"/>
    <w:rsid w:val="00E53B59"/>
    <w:rsid w:val="00E544EF"/>
    <w:rsid w:val="00E54502"/>
    <w:rsid w:val="00E5450A"/>
    <w:rsid w:val="00E57C1D"/>
    <w:rsid w:val="00E62D5E"/>
    <w:rsid w:val="00E635FB"/>
    <w:rsid w:val="00E65CFD"/>
    <w:rsid w:val="00E725DD"/>
    <w:rsid w:val="00E76D1C"/>
    <w:rsid w:val="00E7788B"/>
    <w:rsid w:val="00E81343"/>
    <w:rsid w:val="00E82DAB"/>
    <w:rsid w:val="00E833E0"/>
    <w:rsid w:val="00E8346F"/>
    <w:rsid w:val="00E85E1C"/>
    <w:rsid w:val="00E87CC9"/>
    <w:rsid w:val="00E900C3"/>
    <w:rsid w:val="00E90ECF"/>
    <w:rsid w:val="00E94CF1"/>
    <w:rsid w:val="00E95C02"/>
    <w:rsid w:val="00E97F9C"/>
    <w:rsid w:val="00EA132D"/>
    <w:rsid w:val="00EA327A"/>
    <w:rsid w:val="00EA4FB7"/>
    <w:rsid w:val="00EA5207"/>
    <w:rsid w:val="00EA68D7"/>
    <w:rsid w:val="00EA7375"/>
    <w:rsid w:val="00EB2AA8"/>
    <w:rsid w:val="00EB7417"/>
    <w:rsid w:val="00EC3BC0"/>
    <w:rsid w:val="00EC5877"/>
    <w:rsid w:val="00ED37CD"/>
    <w:rsid w:val="00ED40F0"/>
    <w:rsid w:val="00ED4E9F"/>
    <w:rsid w:val="00ED53AA"/>
    <w:rsid w:val="00ED6BFD"/>
    <w:rsid w:val="00EE064F"/>
    <w:rsid w:val="00EE20F5"/>
    <w:rsid w:val="00EE33C0"/>
    <w:rsid w:val="00EE65FB"/>
    <w:rsid w:val="00EE7815"/>
    <w:rsid w:val="00EF0F8A"/>
    <w:rsid w:val="00EF2641"/>
    <w:rsid w:val="00EF44A1"/>
    <w:rsid w:val="00EF4E8F"/>
    <w:rsid w:val="00EF5C63"/>
    <w:rsid w:val="00EF69C6"/>
    <w:rsid w:val="00EF7869"/>
    <w:rsid w:val="00F00BC3"/>
    <w:rsid w:val="00F07E36"/>
    <w:rsid w:val="00F111C7"/>
    <w:rsid w:val="00F1416E"/>
    <w:rsid w:val="00F14A20"/>
    <w:rsid w:val="00F152C0"/>
    <w:rsid w:val="00F205CC"/>
    <w:rsid w:val="00F2177E"/>
    <w:rsid w:val="00F21F9A"/>
    <w:rsid w:val="00F265CF"/>
    <w:rsid w:val="00F27E2A"/>
    <w:rsid w:val="00F30356"/>
    <w:rsid w:val="00F349E2"/>
    <w:rsid w:val="00F366AD"/>
    <w:rsid w:val="00F3738B"/>
    <w:rsid w:val="00F452BA"/>
    <w:rsid w:val="00F45FC2"/>
    <w:rsid w:val="00F464C5"/>
    <w:rsid w:val="00F50B7A"/>
    <w:rsid w:val="00F5281D"/>
    <w:rsid w:val="00F53874"/>
    <w:rsid w:val="00F53D6A"/>
    <w:rsid w:val="00F54F8E"/>
    <w:rsid w:val="00F5532C"/>
    <w:rsid w:val="00F55A5D"/>
    <w:rsid w:val="00F55AE0"/>
    <w:rsid w:val="00F5795D"/>
    <w:rsid w:val="00F57DFF"/>
    <w:rsid w:val="00F61A85"/>
    <w:rsid w:val="00F63400"/>
    <w:rsid w:val="00F67455"/>
    <w:rsid w:val="00F727D6"/>
    <w:rsid w:val="00F81409"/>
    <w:rsid w:val="00F814B5"/>
    <w:rsid w:val="00F83B75"/>
    <w:rsid w:val="00F847FB"/>
    <w:rsid w:val="00F900B4"/>
    <w:rsid w:val="00F92346"/>
    <w:rsid w:val="00FA0010"/>
    <w:rsid w:val="00FA0963"/>
    <w:rsid w:val="00FA4388"/>
    <w:rsid w:val="00FA47BA"/>
    <w:rsid w:val="00FA539C"/>
    <w:rsid w:val="00FA5F56"/>
    <w:rsid w:val="00FB2072"/>
    <w:rsid w:val="00FB2B38"/>
    <w:rsid w:val="00FB3308"/>
    <w:rsid w:val="00FB5E3F"/>
    <w:rsid w:val="00FB6DA1"/>
    <w:rsid w:val="00FC53CE"/>
    <w:rsid w:val="00FC6438"/>
    <w:rsid w:val="00FC6851"/>
    <w:rsid w:val="00FD0323"/>
    <w:rsid w:val="00FD3CDB"/>
    <w:rsid w:val="00FD42A7"/>
    <w:rsid w:val="00FD56D9"/>
    <w:rsid w:val="00FD7B82"/>
    <w:rsid w:val="00FE1A81"/>
    <w:rsid w:val="00FE55B8"/>
    <w:rsid w:val="00FF08C9"/>
    <w:rsid w:val="00FF108F"/>
    <w:rsid w:val="00FF186F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rsid w:val="00150FED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locked/>
    <w:rsid w:val="00150F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7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7D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1"/>
    <w:basedOn w:val="a"/>
    <w:rsid w:val="00F57DF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rsid w:val="00F57DFF"/>
    <w:pPr>
      <w:spacing w:before="100" w:beforeAutospacing="1" w:after="100" w:afterAutospacing="1"/>
    </w:pPr>
  </w:style>
  <w:style w:type="paragraph" w:customStyle="1" w:styleId="Standard">
    <w:name w:val="Standard"/>
    <w:rsid w:val="00F217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 Etud</dc:creator>
  <cp:keywords/>
  <dc:description/>
  <cp:lastModifiedBy>User</cp:lastModifiedBy>
  <cp:revision>11</cp:revision>
  <cp:lastPrinted>2019-01-15T05:01:00Z</cp:lastPrinted>
  <dcterms:created xsi:type="dcterms:W3CDTF">2016-10-05T10:08:00Z</dcterms:created>
  <dcterms:modified xsi:type="dcterms:W3CDTF">2019-01-15T05:02:00Z</dcterms:modified>
</cp:coreProperties>
</file>